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49" w:rsidRDefault="000338E3" w:rsidP="00DE1A49">
      <w:pPr>
        <w:rPr>
          <w:lang w:eastAsia="ar-SA"/>
        </w:rPr>
      </w:pPr>
      <w:r>
        <w:rPr>
          <w:noProof/>
        </w:rPr>
        <w:drawing>
          <wp:inline distT="0" distB="0" distL="0" distR="0">
            <wp:extent cx="6359755" cy="9124253"/>
            <wp:effectExtent l="19050" t="0" r="2945" b="0"/>
            <wp:docPr id="1" name="Рисунок 1" descr="C:\Users\Жанаталап\Desktop\уч 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аталап\Desktop\уч п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49" cy="912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49" w:rsidRDefault="00DE1A49" w:rsidP="00DE1A49">
      <w:pPr>
        <w:rPr>
          <w:lang w:eastAsia="ar-SA"/>
        </w:rPr>
      </w:pPr>
    </w:p>
    <w:p w:rsidR="000338E3" w:rsidRDefault="000338E3" w:rsidP="00DE1A49">
      <w:pPr>
        <w:rPr>
          <w:lang w:eastAsia="ar-SA"/>
        </w:rPr>
      </w:pPr>
    </w:p>
    <w:p w:rsidR="000338E3" w:rsidRPr="00DE1A49" w:rsidRDefault="000338E3" w:rsidP="00DE1A49">
      <w:pPr>
        <w:rPr>
          <w:lang w:eastAsia="ar-SA"/>
        </w:rPr>
      </w:pPr>
    </w:p>
    <w:p w:rsidR="00AA0630" w:rsidRDefault="00AA0630" w:rsidP="00AA0630">
      <w:pPr>
        <w:pStyle w:val="afe"/>
        <w:rPr>
          <w:sz w:val="24"/>
          <w:szCs w:val="24"/>
        </w:rPr>
      </w:pPr>
    </w:p>
    <w:p w:rsidR="00AA0630" w:rsidRDefault="00AA0630" w:rsidP="00BD3384">
      <w:pPr>
        <w:pStyle w:val="afe"/>
        <w:numPr>
          <w:ilvl w:val="0"/>
          <w:numId w:val="31"/>
        </w:numPr>
        <w:rPr>
          <w:sz w:val="24"/>
          <w:szCs w:val="24"/>
        </w:rPr>
      </w:pPr>
      <w:r w:rsidRPr="00803C99">
        <w:rPr>
          <w:sz w:val="24"/>
          <w:szCs w:val="24"/>
        </w:rPr>
        <w:t>Пояснительная записка</w:t>
      </w:r>
    </w:p>
    <w:p w:rsidR="00BD3384" w:rsidRPr="00BD3384" w:rsidRDefault="00BD3384" w:rsidP="00BD3384">
      <w:pPr>
        <w:rPr>
          <w:lang w:eastAsia="ar-SA"/>
        </w:rPr>
      </w:pPr>
    </w:p>
    <w:p w:rsidR="00AA0630" w:rsidRPr="00803C99" w:rsidRDefault="00AA0630" w:rsidP="00AA0630">
      <w:pPr>
        <w:autoSpaceDN w:val="0"/>
        <w:ind w:firstLine="360"/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  <w:bCs/>
        </w:rPr>
        <w:t xml:space="preserve">  Учебный план МБОУ "Жанаталапская основная об</w:t>
      </w:r>
      <w:r w:rsidR="000A3241">
        <w:rPr>
          <w:rFonts w:ascii="Times New Roman" w:hAnsi="Times New Roman" w:cs="Times New Roman"/>
          <w:bCs/>
        </w:rPr>
        <w:t>щеобразовательная школа" на 2023-2024</w:t>
      </w:r>
      <w:r w:rsidRPr="00803C99">
        <w:rPr>
          <w:rFonts w:ascii="Times New Roman" w:hAnsi="Times New Roman" w:cs="Times New Roman"/>
          <w:bCs/>
        </w:rPr>
        <w:t xml:space="preserve"> учебный год  составлен на      основании    приказа  министерства  образования  Оренбургской  области от  </w:t>
      </w:r>
      <w:r w:rsidRPr="00803C99">
        <w:rPr>
          <w:rFonts w:ascii="Times New Roman" w:hAnsi="Times New Roman" w:cs="Times New Roman"/>
        </w:rPr>
        <w:t>15.07.2021 № 01-21/1170  «О формировании учебных планов и корректировке основных образовательных программ в 2021-2022 учебном году»</w:t>
      </w:r>
    </w:p>
    <w:p w:rsidR="00AA0630" w:rsidRPr="00803C99" w:rsidRDefault="00AA0630" w:rsidP="00AA0630">
      <w:pPr>
        <w:autoSpaceDN w:val="0"/>
        <w:ind w:firstLine="360"/>
        <w:jc w:val="both"/>
        <w:rPr>
          <w:rFonts w:ascii="Times New Roman" w:hAnsi="Times New Roman" w:cs="Times New Roman"/>
          <w:bCs/>
        </w:rPr>
      </w:pPr>
      <w:r w:rsidRPr="00803C99">
        <w:rPr>
          <w:rFonts w:ascii="Times New Roman" w:hAnsi="Times New Roman" w:cs="Times New Roman"/>
          <w:bCs/>
        </w:rPr>
        <w:t>Учебный план  МБОУ «Жанаталапская основная общеобразовательная школа», реализующий основные общеобразовательные программы начального общего, основного общего образования формируется в соответствии с:</w:t>
      </w:r>
    </w:p>
    <w:p w:rsidR="00AA0630" w:rsidRPr="00803C99" w:rsidRDefault="00AA0630" w:rsidP="00AA0630">
      <w:pPr>
        <w:pStyle w:val="Bodytext40"/>
        <w:shd w:val="clear" w:color="auto" w:fill="auto"/>
        <w:spacing w:before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Федеральным законом от 29.12.2012 № 273-ФЭ «Об образовании в Российской Федерации» (далее - 273-ФЭ);</w:t>
      </w:r>
    </w:p>
    <w:p w:rsidR="00AA0630" w:rsidRPr="00803C99" w:rsidRDefault="00AA0630" w:rsidP="00AA0630">
      <w:pPr>
        <w:pStyle w:val="Bodytext40"/>
        <w:shd w:val="clear" w:color="auto" w:fill="auto"/>
        <w:spacing w:before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- ФГОС НОО);</w:t>
      </w:r>
    </w:p>
    <w:p w:rsidR="00AA0630" w:rsidRPr="00803C99" w:rsidRDefault="00AA0630" w:rsidP="00AA0630">
      <w:pPr>
        <w:pStyle w:val="Bodytext40"/>
        <w:shd w:val="clear" w:color="auto" w:fill="auto"/>
        <w:spacing w:before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ООО);</w:t>
      </w:r>
    </w:p>
    <w:p w:rsidR="00AA0630" w:rsidRPr="00803C99" w:rsidRDefault="00AA0630" w:rsidP="00AA0630">
      <w:pPr>
        <w:pStyle w:val="Bodytext40"/>
        <w:shd w:val="clear" w:color="auto" w:fill="auto"/>
        <w:spacing w:before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- ФГОС с ОВЗ);</w:t>
      </w:r>
    </w:p>
    <w:p w:rsidR="00AA0630" w:rsidRPr="00803C99" w:rsidRDefault="00AA0630" w:rsidP="00AA0630">
      <w:pPr>
        <w:pStyle w:val="Bodytext40"/>
        <w:shd w:val="clear" w:color="auto" w:fill="auto"/>
        <w:spacing w:before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19.12.2014 № 1599 (далее - ФГОС с ИН);</w:t>
      </w:r>
    </w:p>
    <w:p w:rsidR="00AA0630" w:rsidRPr="00803C99" w:rsidRDefault="00AA0630" w:rsidP="00AA0630">
      <w:pPr>
        <w:pStyle w:val="Bodytext40"/>
        <w:shd w:val="clear" w:color="auto" w:fill="auto"/>
        <w:spacing w:before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начального общего образования (далее - ПООП НОО) (одобрена решением федерального учебно-методического объединения по общему образованию (протокол от 08.04.2015 № 1/15));</w:t>
      </w:r>
    </w:p>
    <w:p w:rsidR="00AA0630" w:rsidRPr="00803C99" w:rsidRDefault="00AA0630" w:rsidP="00AA0630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основного общего образования (далее - ПООП ООО) (одобрена решением федерального учебно-методического объединения по общему образованию (протокол от</w:t>
      </w:r>
    </w:p>
    <w:p w:rsidR="00AA0630" w:rsidRPr="00803C99" w:rsidRDefault="00AA0630" w:rsidP="00AA0630">
      <w:pPr>
        <w:pStyle w:val="22"/>
        <w:numPr>
          <w:ilvl w:val="0"/>
          <w:numId w:val="29"/>
        </w:numPr>
        <w:shd w:val="clear" w:color="auto" w:fill="auto"/>
        <w:tabs>
          <w:tab w:val="left" w:pos="1352"/>
        </w:tabs>
        <w:spacing w:before="0" w:after="0"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№ 1/15 в редакции протокола № 1/20 от 04.02.2020));</w:t>
      </w:r>
    </w:p>
    <w:p w:rsidR="00AA0630" w:rsidRPr="00803C99" w:rsidRDefault="00AA0630" w:rsidP="00AA0630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01.09.2021);</w:t>
      </w:r>
    </w:p>
    <w:p w:rsidR="00AA0630" w:rsidRPr="00803C99" w:rsidRDefault="00AA0630" w:rsidP="00AA0630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 xml:space="preserve"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</w:t>
      </w:r>
      <w:r w:rsidRPr="00803C99">
        <w:rPr>
          <w:rFonts w:ascii="Times New Roman" w:hAnsi="Times New Roman" w:cs="Times New Roman"/>
          <w:sz w:val="24"/>
          <w:szCs w:val="24"/>
        </w:rPr>
        <w:lastRenderedPageBreak/>
        <w:t>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AA0630" w:rsidRPr="00803C99" w:rsidRDefault="00AA0630" w:rsidP="00AA0630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от 05.08.2020 №882/391;</w:t>
      </w:r>
    </w:p>
    <w:p w:rsidR="00AA0630" w:rsidRPr="00803C99" w:rsidRDefault="00AA0630" w:rsidP="00AA0630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AA0630" w:rsidRPr="00803C99" w:rsidRDefault="00AA0630" w:rsidP="00AA0630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26.02.2021 № 03-205 «О методических рекомендациях» (по обеспечению возможности освоения основных образовательных программ обучающимися 5-11 классов по индивидуальному учебному плану);</w:t>
      </w:r>
    </w:p>
    <w:p w:rsidR="00AA0630" w:rsidRPr="00803C99" w:rsidRDefault="00AA0630" w:rsidP="00AA0630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(образовательная недельная нагрузка, требования к организации обучения в 1 классе);</w:t>
      </w:r>
    </w:p>
    <w:p w:rsidR="00AA0630" w:rsidRPr="00803C99" w:rsidRDefault="00AA0630" w:rsidP="00AA0630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</w:t>
      </w:r>
    </w:p>
    <w:p w:rsidR="00AA0630" w:rsidRPr="00803C99" w:rsidRDefault="00AA0630" w:rsidP="00AA0630">
      <w:pPr>
        <w:pStyle w:val="22"/>
        <w:shd w:val="clear" w:color="auto" w:fill="auto"/>
        <w:spacing w:before="0" w:after="0" w:line="317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03C99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образования).</w:t>
      </w:r>
    </w:p>
    <w:p w:rsidR="00AA0630" w:rsidRPr="00803C99" w:rsidRDefault="00AA0630" w:rsidP="00AA0630">
      <w:pPr>
        <w:autoSpaceDN w:val="0"/>
        <w:jc w:val="both"/>
        <w:rPr>
          <w:rFonts w:ascii="Times New Roman" w:hAnsi="Times New Roman" w:cs="Times New Roman"/>
          <w:bCs/>
        </w:rPr>
      </w:pPr>
      <w:r w:rsidRPr="00803C99">
        <w:rPr>
          <w:rFonts w:ascii="Times New Roman" w:hAnsi="Times New Roman" w:cs="Times New Roman"/>
          <w:bCs/>
        </w:rPr>
        <w:t xml:space="preserve">     Учебный план является обязательной частью основной образовательной программы образовательной организации. Для организации обучения детей с ограниченными возможностями здоровья, интеллектуальными нарушениями инклюзивно или в отдельных классах сформированы адаптированные основные общеобразовательные программы (далее – АООП) на основании примерных.</w:t>
      </w:r>
    </w:p>
    <w:p w:rsidR="00AA0630" w:rsidRPr="00803C99" w:rsidRDefault="00AA0630" w:rsidP="00AA0630">
      <w:pPr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  <w:bCs/>
        </w:rPr>
        <w:t xml:space="preserve">      </w:t>
      </w:r>
      <w:r w:rsidRPr="00803C99">
        <w:rPr>
          <w:rFonts w:ascii="Times New Roman" w:hAnsi="Times New Roman" w:cs="Times New Roman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A0630" w:rsidRPr="00803C99" w:rsidRDefault="00AA0630" w:rsidP="00AA0630">
      <w:pPr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 xml:space="preserve">     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AA0630" w:rsidRPr="00803C99" w:rsidRDefault="00AA0630" w:rsidP="00AA0630">
      <w:pPr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 xml:space="preserve">           Часть учебного плана, формируемая участниками образовательных отношений, обеспечивает реализацию индивидуальных потребностей обучающихся и используется  на увеличение учебных часов, отводимых на изучение отдельных учебных предметов. </w:t>
      </w:r>
    </w:p>
    <w:tbl>
      <w:tblPr>
        <w:tblW w:w="993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694"/>
        <w:gridCol w:w="2700"/>
      </w:tblGrid>
      <w:tr w:rsidR="00AA0630" w:rsidRPr="00803C99" w:rsidTr="00803C99">
        <w:trPr>
          <w:trHeight w:val="3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0" w:rsidRPr="00803C99" w:rsidRDefault="00AA0630" w:rsidP="000A3241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0" w:rsidRPr="00803C99" w:rsidRDefault="00AA0630" w:rsidP="000A324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0" w:rsidRPr="00803C99" w:rsidRDefault="00AA0630" w:rsidP="000A324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</w:rPr>
              <w:t>В каких классах</w:t>
            </w:r>
          </w:p>
        </w:tc>
      </w:tr>
      <w:tr w:rsidR="00AA0630" w:rsidRPr="00803C99" w:rsidTr="00803C99">
        <w:trPr>
          <w:trHeight w:val="16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0" w:rsidRPr="00803C99" w:rsidRDefault="00AA0630" w:rsidP="000A3241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 Предмет</w:t>
            </w:r>
          </w:p>
          <w:p w:rsidR="00AA0630" w:rsidRPr="00803C99" w:rsidRDefault="00AA0630" w:rsidP="000A3241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AA0630" w:rsidRPr="00803C99" w:rsidRDefault="00AA0630" w:rsidP="000A3241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AA0630" w:rsidRPr="00803C99" w:rsidRDefault="00AA0630" w:rsidP="000A3241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:rsidR="00AA0630" w:rsidRPr="00803C99" w:rsidRDefault="00AA0630" w:rsidP="000A3241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  <w:p w:rsidR="00AA0630" w:rsidRPr="00803C99" w:rsidRDefault="00AA0630" w:rsidP="000A324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0" w:rsidRPr="00803C99" w:rsidRDefault="00AA0630" w:rsidP="000A3241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Биология</w:t>
            </w:r>
          </w:p>
          <w:p w:rsidR="00AA0630" w:rsidRPr="00803C99" w:rsidRDefault="00AA0630" w:rsidP="000A3241">
            <w:pPr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  <w:p w:rsidR="00AA0630" w:rsidRPr="00803C99" w:rsidRDefault="00AA0630" w:rsidP="000A3241">
            <w:pPr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  <w:p w:rsidR="00AA0630" w:rsidRPr="00803C99" w:rsidRDefault="00AA0630" w:rsidP="000A3241">
            <w:pPr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  <w:lang w:eastAsia="ar-SA"/>
              </w:rPr>
              <w:lastRenderedPageBreak/>
              <w:t>Химия</w:t>
            </w:r>
          </w:p>
          <w:p w:rsidR="00AA0630" w:rsidRPr="00803C99" w:rsidRDefault="00AA0630" w:rsidP="000A3241">
            <w:pPr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  <w:lang w:eastAsia="ar-SA"/>
              </w:rPr>
              <w:t>Обществознание</w:t>
            </w:r>
          </w:p>
          <w:p w:rsidR="00AA0630" w:rsidRPr="00803C99" w:rsidRDefault="00AA0630" w:rsidP="000A324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0" w:rsidRPr="00803C99" w:rsidRDefault="002C4A09" w:rsidP="000A3241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6, </w:t>
            </w:r>
            <w:r w:rsidR="00AA0630" w:rsidRPr="00803C99">
              <w:rPr>
                <w:rFonts w:ascii="Times New Roman" w:hAnsi="Times New Roman" w:cs="Times New Roman"/>
              </w:rPr>
              <w:t>7</w:t>
            </w:r>
          </w:p>
          <w:p w:rsidR="00AA0630" w:rsidRPr="00803C99" w:rsidRDefault="002C4A09" w:rsidP="000A3241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5, 8</w:t>
            </w:r>
          </w:p>
          <w:p w:rsidR="00AA0630" w:rsidRPr="00803C99" w:rsidRDefault="002C4A09" w:rsidP="000A3241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5, 9</w:t>
            </w:r>
          </w:p>
          <w:p w:rsidR="00AA0630" w:rsidRPr="00803C99" w:rsidRDefault="002C4A09" w:rsidP="000A3241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AA0630" w:rsidRPr="00803C99" w:rsidRDefault="002C4A09" w:rsidP="000A3241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  <w:p w:rsidR="00AA0630" w:rsidRPr="00803C99" w:rsidRDefault="00AA0630" w:rsidP="000A3241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A0630" w:rsidRPr="00803C99" w:rsidRDefault="00AA0630" w:rsidP="00AA0630">
      <w:pPr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lastRenderedPageBreak/>
        <w:t xml:space="preserve">Увеличение учебных часов по предметам: биология в </w:t>
      </w:r>
      <w:r w:rsidR="002C4A09">
        <w:rPr>
          <w:rFonts w:ascii="Times New Roman" w:hAnsi="Times New Roman" w:cs="Times New Roman"/>
        </w:rPr>
        <w:t>6. 7 классах</w:t>
      </w:r>
      <w:r w:rsidRPr="00803C99">
        <w:rPr>
          <w:rFonts w:ascii="Times New Roman" w:hAnsi="Times New Roman" w:cs="Times New Roman"/>
        </w:rPr>
        <w:t xml:space="preserve">  введена с целью подготовки к государственной итоговой аттестации по предметам по выбору.</w:t>
      </w:r>
    </w:p>
    <w:p w:rsidR="00AA0630" w:rsidRPr="00803C99" w:rsidRDefault="00AA0630" w:rsidP="00AA0630">
      <w:pPr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 xml:space="preserve">   Учебный план МБОУ «Жанаталапская основная об</w:t>
      </w:r>
      <w:r w:rsidR="000A3241">
        <w:rPr>
          <w:rFonts w:ascii="Times New Roman" w:hAnsi="Times New Roman" w:cs="Times New Roman"/>
        </w:rPr>
        <w:t>щеобразовательная школа» на 2023-2024</w:t>
      </w:r>
      <w:r w:rsidRPr="00803C99">
        <w:rPr>
          <w:rFonts w:ascii="Times New Roman" w:hAnsi="Times New Roman" w:cs="Times New Roman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803C99" w:rsidRDefault="00AA0630" w:rsidP="00AA0630">
      <w:pPr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 xml:space="preserve">4-летний нормативный срок освоения образовательных программ начального общего образования для </w:t>
      </w:r>
      <w:r w:rsidRPr="00803C99">
        <w:rPr>
          <w:rFonts w:ascii="Times New Roman" w:hAnsi="Times New Roman" w:cs="Times New Roman"/>
          <w:lang w:val="en-US"/>
        </w:rPr>
        <w:t>I</w:t>
      </w:r>
      <w:r w:rsidRPr="00803C99">
        <w:rPr>
          <w:rFonts w:ascii="Times New Roman" w:hAnsi="Times New Roman" w:cs="Times New Roman"/>
        </w:rPr>
        <w:t>-</w:t>
      </w:r>
      <w:r w:rsidRPr="00803C99">
        <w:rPr>
          <w:rFonts w:ascii="Times New Roman" w:hAnsi="Times New Roman" w:cs="Times New Roman"/>
          <w:lang w:val="en-US"/>
        </w:rPr>
        <w:t>IV</w:t>
      </w:r>
      <w:r w:rsidRPr="00803C99">
        <w:rPr>
          <w:rFonts w:ascii="Times New Roman" w:hAnsi="Times New Roman" w:cs="Times New Roman"/>
        </w:rPr>
        <w:t xml:space="preserve"> классов;</w:t>
      </w:r>
    </w:p>
    <w:p w:rsidR="00AA0630" w:rsidRPr="00803C99" w:rsidRDefault="00AA0630" w:rsidP="00AA0630">
      <w:pPr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 xml:space="preserve">5-летний нормативный срок освоения образовательных программ  основного общего образования для </w:t>
      </w:r>
      <w:r w:rsidRPr="00803C99">
        <w:rPr>
          <w:rFonts w:ascii="Times New Roman" w:hAnsi="Times New Roman" w:cs="Times New Roman"/>
          <w:lang w:val="en-US"/>
        </w:rPr>
        <w:t>V</w:t>
      </w:r>
      <w:r w:rsidRPr="00803C99">
        <w:rPr>
          <w:rFonts w:ascii="Times New Roman" w:hAnsi="Times New Roman" w:cs="Times New Roman"/>
        </w:rPr>
        <w:t>-</w:t>
      </w:r>
      <w:r w:rsidRPr="00803C99">
        <w:rPr>
          <w:rFonts w:ascii="Times New Roman" w:hAnsi="Times New Roman" w:cs="Times New Roman"/>
          <w:lang w:val="en-US"/>
        </w:rPr>
        <w:t>IX</w:t>
      </w:r>
      <w:r w:rsidRPr="00803C99">
        <w:rPr>
          <w:rFonts w:ascii="Times New Roman" w:hAnsi="Times New Roman" w:cs="Times New Roman"/>
        </w:rPr>
        <w:t xml:space="preserve"> классов.</w:t>
      </w:r>
    </w:p>
    <w:p w:rsidR="00AA0630" w:rsidRPr="00803C99" w:rsidRDefault="00803C99" w:rsidP="00803C9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</w:t>
      </w:r>
      <w:r w:rsidR="00AA0630" w:rsidRPr="00803C99">
        <w:rPr>
          <w:rFonts w:ascii="Times New Roman" w:hAnsi="Times New Roman" w:cs="Times New Roman"/>
          <w:bCs/>
        </w:rPr>
        <w:t xml:space="preserve"> 5-дневная учебная неделя:</w:t>
      </w:r>
    </w:p>
    <w:tbl>
      <w:tblPr>
        <w:tblW w:w="0" w:type="auto"/>
        <w:tblLayout w:type="fixed"/>
        <w:tblLook w:val="04A0"/>
      </w:tblPr>
      <w:tblGrid>
        <w:gridCol w:w="4361"/>
        <w:gridCol w:w="3827"/>
      </w:tblGrid>
      <w:tr w:rsidR="00AA0630" w:rsidRPr="00803C99" w:rsidTr="000A3241">
        <w:tc>
          <w:tcPr>
            <w:tcW w:w="4361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</w:t>
            </w:r>
            <w:r w:rsidRPr="00803C99">
              <w:rPr>
                <w:rFonts w:ascii="Times New Roman" w:hAnsi="Times New Roman" w:cs="Times New Roman"/>
              </w:rPr>
              <w:t xml:space="preserve"> кл.     – 21 час </w:t>
            </w:r>
          </w:p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II</w:t>
            </w:r>
            <w:r w:rsidRPr="00803C99">
              <w:rPr>
                <w:rFonts w:ascii="Times New Roman" w:hAnsi="Times New Roman" w:cs="Times New Roman"/>
              </w:rPr>
              <w:t xml:space="preserve"> кл.    – 23 часа</w:t>
            </w:r>
          </w:p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III</w:t>
            </w:r>
            <w:r w:rsidRPr="00803C99">
              <w:rPr>
                <w:rFonts w:ascii="Times New Roman" w:hAnsi="Times New Roman" w:cs="Times New Roman"/>
              </w:rPr>
              <w:t xml:space="preserve"> кл.  – 23 часа</w:t>
            </w:r>
          </w:p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IV</w:t>
            </w:r>
            <w:r w:rsidRPr="00803C99">
              <w:rPr>
                <w:rFonts w:ascii="Times New Roman" w:hAnsi="Times New Roman" w:cs="Times New Roman"/>
              </w:rPr>
              <w:t xml:space="preserve"> кл.  – 23 часа</w:t>
            </w:r>
          </w:p>
          <w:p w:rsidR="00AA0630" w:rsidRPr="00803C99" w:rsidRDefault="00AA0630" w:rsidP="000A3241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hideMark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</w:t>
            </w:r>
            <w:r w:rsidRPr="00803C99">
              <w:rPr>
                <w:rFonts w:ascii="Times New Roman" w:hAnsi="Times New Roman" w:cs="Times New Roman"/>
              </w:rPr>
              <w:t xml:space="preserve"> кл.    – 29 часов</w:t>
            </w:r>
          </w:p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VI</w:t>
            </w:r>
            <w:r w:rsidRPr="00803C99">
              <w:rPr>
                <w:rFonts w:ascii="Times New Roman" w:hAnsi="Times New Roman" w:cs="Times New Roman"/>
              </w:rPr>
              <w:t xml:space="preserve"> кл.   – 30 часов</w:t>
            </w:r>
          </w:p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VII</w:t>
            </w:r>
            <w:r w:rsidRPr="00803C99">
              <w:rPr>
                <w:rFonts w:ascii="Times New Roman" w:hAnsi="Times New Roman" w:cs="Times New Roman"/>
              </w:rPr>
              <w:t xml:space="preserve"> кл.  – 32 часа</w:t>
            </w:r>
          </w:p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VIII</w:t>
            </w:r>
            <w:r w:rsidRPr="00803C99">
              <w:rPr>
                <w:rFonts w:ascii="Times New Roman" w:hAnsi="Times New Roman" w:cs="Times New Roman"/>
              </w:rPr>
              <w:t xml:space="preserve"> кл. – 33 часа</w:t>
            </w:r>
          </w:p>
          <w:p w:rsidR="00AA0630" w:rsidRPr="00803C99" w:rsidRDefault="00AA0630" w:rsidP="000A3241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IX</w:t>
            </w:r>
            <w:r w:rsidRPr="00803C99">
              <w:rPr>
                <w:rFonts w:ascii="Times New Roman" w:hAnsi="Times New Roman" w:cs="Times New Roman"/>
              </w:rPr>
              <w:t xml:space="preserve"> кл.   – 33 часа</w:t>
            </w:r>
          </w:p>
        </w:tc>
      </w:tr>
    </w:tbl>
    <w:p w:rsidR="00AA0630" w:rsidRPr="00803C99" w:rsidRDefault="00AA0630" w:rsidP="00AA0630">
      <w:pPr>
        <w:jc w:val="both"/>
        <w:rPr>
          <w:rFonts w:ascii="Times New Roman" w:hAnsi="Times New Roman" w:cs="Times New Roman"/>
          <w:lang w:eastAsia="ar-SA"/>
        </w:rPr>
      </w:pPr>
      <w:r w:rsidRPr="00803C99">
        <w:rPr>
          <w:rFonts w:ascii="Times New Roman" w:hAnsi="Times New Roman" w:cs="Times New Roman"/>
        </w:rPr>
        <w:t xml:space="preserve">  </w:t>
      </w:r>
      <w:r w:rsidRPr="00803C99">
        <w:rPr>
          <w:rFonts w:ascii="Times New Roman" w:hAnsi="Times New Roman" w:cs="Times New Roman"/>
          <w:i/>
          <w:iCs/>
        </w:rPr>
        <w:t>Продолжительность учебного года</w:t>
      </w:r>
      <w:r w:rsidRPr="00803C99">
        <w:rPr>
          <w:rFonts w:ascii="Times New Roman" w:hAnsi="Times New Roman" w:cs="Times New Roman"/>
        </w:rPr>
        <w:t xml:space="preserve"> на всех ступенях образования:</w:t>
      </w:r>
    </w:p>
    <w:p w:rsidR="00AA0630" w:rsidRPr="00803C99" w:rsidRDefault="00AA0630" w:rsidP="00AA0630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  <w:lang w:val="en-US"/>
        </w:rPr>
        <w:t>II</w:t>
      </w:r>
      <w:r w:rsidRPr="00803C99">
        <w:rPr>
          <w:rFonts w:ascii="Times New Roman" w:hAnsi="Times New Roman" w:cs="Times New Roman"/>
        </w:rPr>
        <w:t>-</w:t>
      </w:r>
      <w:r w:rsidRPr="00803C99">
        <w:rPr>
          <w:rFonts w:ascii="Times New Roman" w:hAnsi="Times New Roman" w:cs="Times New Roman"/>
          <w:lang w:val="en-US"/>
        </w:rPr>
        <w:t>IX</w:t>
      </w:r>
      <w:r w:rsidRPr="00803C99">
        <w:rPr>
          <w:rFonts w:ascii="Times New Roman" w:hAnsi="Times New Roman" w:cs="Times New Roman"/>
        </w:rPr>
        <w:t xml:space="preserve"> классы – 34 учебных недели (без учета государственной итоговой аттестации в </w:t>
      </w:r>
      <w:r w:rsidRPr="00803C99">
        <w:rPr>
          <w:rFonts w:ascii="Times New Roman" w:hAnsi="Times New Roman" w:cs="Times New Roman"/>
          <w:lang w:val="en-US"/>
        </w:rPr>
        <w:t>IX</w:t>
      </w:r>
      <w:r w:rsidRPr="00803C99">
        <w:rPr>
          <w:rFonts w:ascii="Times New Roman" w:hAnsi="Times New Roman" w:cs="Times New Roman"/>
        </w:rPr>
        <w:t xml:space="preserve"> классе);</w:t>
      </w:r>
    </w:p>
    <w:p w:rsidR="00AA0630" w:rsidRPr="00803C99" w:rsidRDefault="00AA0630" w:rsidP="00AA0630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3C99">
        <w:rPr>
          <w:rFonts w:ascii="Times New Roman" w:hAnsi="Times New Roman" w:cs="Times New Roman"/>
          <w:lang w:val="en-US"/>
        </w:rPr>
        <w:t>I</w:t>
      </w:r>
      <w:r w:rsidRPr="00803C99">
        <w:rPr>
          <w:rFonts w:ascii="Times New Roman" w:hAnsi="Times New Roman" w:cs="Times New Roman"/>
        </w:rPr>
        <w:t xml:space="preserve"> класс – 33 учебных недели.</w:t>
      </w:r>
      <w:r w:rsidRPr="00803C99">
        <w:rPr>
          <w:rFonts w:ascii="Times New Roman" w:hAnsi="Times New Roman" w:cs="Times New Roman"/>
          <w:b/>
        </w:rPr>
        <w:t xml:space="preserve"> </w:t>
      </w:r>
    </w:p>
    <w:p w:rsidR="00AA0630" w:rsidRPr="00803C99" w:rsidRDefault="00AA0630" w:rsidP="00AA0630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3C99">
        <w:rPr>
          <w:rFonts w:ascii="Times New Roman" w:hAnsi="Times New Roman" w:cs="Times New Roman"/>
          <w:bCs/>
        </w:rPr>
        <w:t xml:space="preserve">Продолжительность урока </w:t>
      </w:r>
    </w:p>
    <w:p w:rsidR="00AA0630" w:rsidRPr="00803C99" w:rsidRDefault="00AA0630" w:rsidP="00AA0630">
      <w:pPr>
        <w:ind w:firstLine="340"/>
        <w:jc w:val="both"/>
        <w:rPr>
          <w:rFonts w:ascii="Times New Roman" w:hAnsi="Times New Roman" w:cs="Times New Roman"/>
          <w:bCs/>
        </w:rPr>
      </w:pPr>
      <w:r w:rsidRPr="00803C99">
        <w:rPr>
          <w:rFonts w:ascii="Times New Roman" w:hAnsi="Times New Roman" w:cs="Times New Roman"/>
          <w:bCs/>
        </w:rPr>
        <w:t xml:space="preserve">для I класса – 3 урока по 35 минут (сентябрь- октябрь); в ноябре – декабре –  4 урока по 35 мин; в январе – мае –  4 урока по 40 мин каждый;  </w:t>
      </w:r>
    </w:p>
    <w:p w:rsidR="00AA0630" w:rsidRDefault="00AA0630" w:rsidP="00803C99">
      <w:pPr>
        <w:ind w:firstLine="340"/>
        <w:jc w:val="both"/>
        <w:rPr>
          <w:rFonts w:ascii="Times New Roman" w:hAnsi="Times New Roman" w:cs="Times New Roman"/>
          <w:bCs/>
        </w:rPr>
      </w:pPr>
      <w:r w:rsidRPr="00803C99">
        <w:rPr>
          <w:rFonts w:ascii="Times New Roman" w:hAnsi="Times New Roman" w:cs="Times New Roman"/>
          <w:bCs/>
        </w:rPr>
        <w:t xml:space="preserve">для II- </w:t>
      </w:r>
      <w:r w:rsidRPr="00803C99">
        <w:rPr>
          <w:rFonts w:ascii="Times New Roman" w:hAnsi="Times New Roman" w:cs="Times New Roman"/>
          <w:bCs/>
          <w:lang w:val="en-US"/>
        </w:rPr>
        <w:t>IX</w:t>
      </w:r>
      <w:r w:rsidRPr="00803C99">
        <w:rPr>
          <w:rFonts w:ascii="Times New Roman" w:hAnsi="Times New Roman" w:cs="Times New Roman"/>
          <w:bCs/>
        </w:rPr>
        <w:t xml:space="preserve"> классов – 40 минут.</w:t>
      </w:r>
    </w:p>
    <w:p w:rsidR="00BB2F0B" w:rsidRPr="00803C99" w:rsidRDefault="00BB2F0B" w:rsidP="00803C99">
      <w:pPr>
        <w:ind w:firstLine="340"/>
        <w:jc w:val="both"/>
        <w:rPr>
          <w:rFonts w:ascii="Times New Roman" w:hAnsi="Times New Roman" w:cs="Times New Roman"/>
          <w:bCs/>
        </w:rPr>
      </w:pPr>
    </w:p>
    <w:p w:rsidR="00AA0630" w:rsidRPr="00803C99" w:rsidRDefault="00AA0630" w:rsidP="00AA0630">
      <w:pPr>
        <w:widowControl w:val="0"/>
        <w:jc w:val="center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  <w:b/>
          <w:bCs/>
        </w:rPr>
        <w:t>Промежуточная   аттестация.</w:t>
      </w:r>
    </w:p>
    <w:p w:rsidR="00AA0630" w:rsidRPr="00BB2F0B" w:rsidRDefault="00AA0630" w:rsidP="00BB2F0B">
      <w:pPr>
        <w:ind w:firstLine="709"/>
        <w:jc w:val="both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 xml:space="preserve">Освоение образовательных программ, в том числе всего объёма учебных предметов, курсов образовательных программ сопровождается промежуточной аттестацией обучающихся, проводимой в формах и в порядке, установленном Положением о системе оценок, формах и порядке проведения текущего, промежуточного и итогового контроля и итоговой аттестации МБОУ «Жанаталапская основная общеобразовательная школа». </w:t>
      </w:r>
      <w:r w:rsidRPr="00803C99">
        <w:rPr>
          <w:rFonts w:eastAsia="Calibri"/>
          <w:b/>
        </w:rPr>
        <w:t xml:space="preserve">            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08"/>
        <w:gridCol w:w="709"/>
        <w:gridCol w:w="709"/>
        <w:gridCol w:w="709"/>
        <w:gridCol w:w="850"/>
        <w:gridCol w:w="534"/>
        <w:gridCol w:w="743"/>
        <w:gridCol w:w="816"/>
        <w:gridCol w:w="885"/>
      </w:tblGrid>
      <w:tr w:rsidR="00AA0630" w:rsidRPr="00803C99" w:rsidTr="000A3241">
        <w:trPr>
          <w:trHeight w:val="149"/>
        </w:trPr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3C99">
              <w:rPr>
                <w:rFonts w:ascii="Times New Roman" w:eastAsia="Calibri" w:hAnsi="Times New Roman" w:cs="Times New Roman"/>
                <w:sz w:val="16"/>
                <w:szCs w:val="16"/>
              </w:rPr>
              <w:t>Учебные предметы</w:t>
            </w:r>
          </w:p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A0630" w:rsidRPr="00803C99" w:rsidRDefault="00AA0630" w:rsidP="000A3241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3C99">
              <w:rPr>
                <w:rFonts w:ascii="Times New Roman" w:eastAsia="Calibri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lastRenderedPageBreak/>
              <w:t>Русский язык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СП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 xml:space="preserve">КР 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Литература, литературное чтение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ТЧ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ТЧ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ТЧ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 xml:space="preserve">КР 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 xml:space="preserve">Иностранный </w:t>
            </w:r>
          </w:p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Язык (немецкий язык)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ИМР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ИМР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Второй иностранный язык (английский язык)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ИМР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0630" w:rsidRPr="00803C99" w:rsidTr="000A3241">
        <w:trPr>
          <w:trHeight w:val="326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МПЗ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РПЗ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433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0630" w:rsidRPr="00803C99" w:rsidTr="000A3241">
        <w:trPr>
          <w:trHeight w:val="266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ЗП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ЗП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ЗП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ЗП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ЗП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0630" w:rsidRPr="00803C99" w:rsidTr="000A3241">
        <w:trPr>
          <w:trHeight w:val="573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Т</w:t>
            </w:r>
          </w:p>
        </w:tc>
      </w:tr>
      <w:tr w:rsidR="00AA0630" w:rsidRPr="00803C99" w:rsidTr="000A3241">
        <w:trPr>
          <w:trHeight w:val="279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ЗЧ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ЗЧ</w:t>
            </w:r>
          </w:p>
        </w:tc>
      </w:tr>
      <w:tr w:rsidR="00AA0630" w:rsidRPr="00803C99" w:rsidTr="000A3241">
        <w:trPr>
          <w:trHeight w:val="464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Родной язык (русский)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КР</w:t>
            </w:r>
          </w:p>
        </w:tc>
      </w:tr>
      <w:tr w:rsidR="00AA0630" w:rsidRPr="00803C99" w:rsidTr="000A3241">
        <w:trPr>
          <w:trHeight w:val="480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</w:tr>
      <w:tr w:rsidR="00AA0630" w:rsidRPr="00803C99" w:rsidTr="000A3241">
        <w:trPr>
          <w:trHeight w:val="480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Литературное чтение на родном языке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УС</w:t>
            </w:r>
          </w:p>
        </w:tc>
      </w:tr>
      <w:tr w:rsidR="00AA0630" w:rsidRPr="00803C99" w:rsidTr="000A3241">
        <w:trPr>
          <w:trHeight w:val="982"/>
        </w:trPr>
        <w:tc>
          <w:tcPr>
            <w:tcW w:w="241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lastRenderedPageBreak/>
              <w:t>Предпрофильная подготовка</w:t>
            </w:r>
          </w:p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«Профессиональное самоопределение»</w:t>
            </w:r>
          </w:p>
        </w:tc>
        <w:tc>
          <w:tcPr>
            <w:tcW w:w="708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AA0630" w:rsidRPr="00803C99" w:rsidRDefault="00AA0630" w:rsidP="000A3241">
            <w:pPr>
              <w:rPr>
                <w:rFonts w:ascii="Times New Roman" w:eastAsia="Calibri" w:hAnsi="Times New Roman" w:cs="Times New Roman"/>
              </w:rPr>
            </w:pPr>
            <w:r w:rsidRPr="00803C99">
              <w:rPr>
                <w:rFonts w:ascii="Times New Roman" w:eastAsia="Calibri" w:hAnsi="Times New Roman" w:cs="Times New Roman"/>
              </w:rPr>
              <w:t>ЗП</w:t>
            </w:r>
          </w:p>
        </w:tc>
      </w:tr>
    </w:tbl>
    <w:p w:rsidR="00AA0630" w:rsidRPr="00803C99" w:rsidRDefault="00AA0630" w:rsidP="00AA0630">
      <w:pPr>
        <w:rPr>
          <w:rFonts w:ascii="Times New Roman" w:hAnsi="Times New Roman" w:cs="Times New Roman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>Формы проведения:</w:t>
      </w:r>
    </w:p>
    <w:p w:rsidR="00AA0630" w:rsidRPr="00803C99" w:rsidRDefault="00AA0630" w:rsidP="00AA0630">
      <w:pPr>
        <w:rPr>
          <w:rFonts w:ascii="Times New Roman" w:hAnsi="Times New Roman" w:cs="Times New Roman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>СП - списывание</w:t>
      </w:r>
    </w:p>
    <w:p w:rsidR="00AA0630" w:rsidRPr="00803C99" w:rsidRDefault="00AA0630" w:rsidP="00AA0630">
      <w:pPr>
        <w:rPr>
          <w:rFonts w:ascii="Times New Roman" w:hAnsi="Times New Roman" w:cs="Times New Roman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>Диктант- Д;</w:t>
      </w:r>
    </w:p>
    <w:p w:rsidR="00AA0630" w:rsidRPr="00803C99" w:rsidRDefault="00AA0630" w:rsidP="00AA0630">
      <w:pPr>
        <w:rPr>
          <w:rFonts w:ascii="Times New Roman" w:hAnsi="Times New Roman" w:cs="Times New Roman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>Контрольная работа – КР;</w:t>
      </w:r>
    </w:p>
    <w:p w:rsidR="00AA0630" w:rsidRPr="00803C99" w:rsidRDefault="00AA0630" w:rsidP="00AA0630">
      <w:pPr>
        <w:rPr>
          <w:rFonts w:ascii="Times New Roman" w:hAnsi="Times New Roman" w:cs="Times New Roman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>Тест – Т;</w:t>
      </w:r>
    </w:p>
    <w:p w:rsidR="00AA0630" w:rsidRPr="00803C99" w:rsidRDefault="00AA0630" w:rsidP="00AA0630">
      <w:pPr>
        <w:rPr>
          <w:rFonts w:ascii="Times New Roman" w:hAnsi="Times New Roman" w:cs="Times New Roman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>Защита проекта – ЗП;</w:t>
      </w:r>
    </w:p>
    <w:p w:rsidR="00AA0630" w:rsidRPr="00803C99" w:rsidRDefault="00AA0630" w:rsidP="00AA0630">
      <w:pPr>
        <w:rPr>
          <w:rFonts w:ascii="Times New Roman" w:hAnsi="Times New Roman" w:cs="Times New Roman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>Зачет – ЗЧ;</w:t>
      </w:r>
    </w:p>
    <w:p w:rsidR="00AA0630" w:rsidRPr="00803C99" w:rsidRDefault="00AA0630" w:rsidP="00AA0630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>ИМР – итоговая мониторинговая работа</w:t>
      </w:r>
    </w:p>
    <w:p w:rsidR="00AA0630" w:rsidRPr="00803C99" w:rsidRDefault="00AA0630" w:rsidP="00AA0630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803C99">
        <w:rPr>
          <w:rFonts w:ascii="Times New Roman" w:hAnsi="Times New Roman" w:cs="Times New Roman"/>
          <w:color w:val="333333"/>
          <w:sz w:val="20"/>
          <w:szCs w:val="20"/>
        </w:rPr>
        <w:t>Проверка техники чтения – ТЧ;</w:t>
      </w:r>
    </w:p>
    <w:p w:rsidR="00AA0630" w:rsidRPr="00803C99" w:rsidRDefault="00AA0630" w:rsidP="00AA0630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803C99">
        <w:rPr>
          <w:rFonts w:ascii="Times New Roman" w:hAnsi="Times New Roman" w:cs="Times New Roman"/>
          <w:color w:val="333333"/>
          <w:sz w:val="20"/>
          <w:szCs w:val="20"/>
        </w:rPr>
        <w:t>Муниципальный публичный зачет - МПЗ</w:t>
      </w:r>
    </w:p>
    <w:p w:rsidR="00AA0630" w:rsidRPr="00803C99" w:rsidRDefault="00AA0630" w:rsidP="00AA0630">
      <w:pPr>
        <w:rPr>
          <w:rFonts w:ascii="Times New Roman" w:hAnsi="Times New Roman" w:cs="Times New Roman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 xml:space="preserve"> Региональный публичный зачет - РПЗ</w:t>
      </w:r>
    </w:p>
    <w:p w:rsidR="00BB2F0B" w:rsidRPr="00BB2F0B" w:rsidRDefault="00AA0630" w:rsidP="00BB2F0B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03C99">
        <w:rPr>
          <w:rFonts w:ascii="Times New Roman" w:hAnsi="Times New Roman" w:cs="Times New Roman"/>
          <w:sz w:val="20"/>
          <w:szCs w:val="20"/>
        </w:rPr>
        <w:t>Устное собеседование - УС</w:t>
      </w:r>
      <w:r w:rsidRPr="00803C99">
        <w:rPr>
          <w:rFonts w:ascii="Times New Roman" w:hAnsi="Times New Roman" w:cs="Times New Roman"/>
          <w:sz w:val="20"/>
          <w:szCs w:val="20"/>
        </w:rPr>
        <w:tab/>
      </w:r>
    </w:p>
    <w:p w:rsidR="00803C99" w:rsidRDefault="00803C99" w:rsidP="00043AB0">
      <w:pPr>
        <w:widowControl w:val="0"/>
        <w:rPr>
          <w:rFonts w:ascii="Times New Roman" w:hAnsi="Times New Roman" w:cs="Times New Roman"/>
          <w:b/>
        </w:rPr>
      </w:pPr>
    </w:p>
    <w:p w:rsidR="00AA0630" w:rsidRPr="00803C99" w:rsidRDefault="00AA0630" w:rsidP="00AA0630">
      <w:pPr>
        <w:widowControl w:val="0"/>
        <w:jc w:val="center"/>
        <w:rPr>
          <w:rFonts w:ascii="Times New Roman" w:hAnsi="Times New Roman" w:cs="Times New Roman"/>
          <w:b/>
        </w:rPr>
      </w:pPr>
      <w:r w:rsidRPr="00803C99">
        <w:rPr>
          <w:rFonts w:ascii="Times New Roman" w:hAnsi="Times New Roman" w:cs="Times New Roman"/>
          <w:b/>
        </w:rPr>
        <w:t>Внеурочная деятельность (1 – 4 классы).</w:t>
      </w:r>
    </w:p>
    <w:p w:rsidR="00AA0630" w:rsidRPr="00803C99" w:rsidRDefault="00AA0630" w:rsidP="00AA0630">
      <w:pPr>
        <w:widowControl w:val="0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ab/>
        <w:t xml:space="preserve">Введение в начальное звено и среднее   федерального государственного образовательного стандарта предполагает внеурочную деятельность, которая  представлена следующими направлениями:  общеинтеллектуальное  направление,  духовно-нравственное, общекультурное, спортивно-оздоровительное,  социальное. </w:t>
      </w:r>
    </w:p>
    <w:tbl>
      <w:tblPr>
        <w:tblpPr w:leftFromText="180" w:rightFromText="180" w:vertAnchor="text" w:horzAnchor="margin" w:tblpXSpec="center" w:tblpY="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616"/>
        <w:gridCol w:w="1503"/>
        <w:gridCol w:w="1559"/>
        <w:gridCol w:w="1559"/>
        <w:gridCol w:w="1559"/>
      </w:tblGrid>
      <w:tr w:rsidR="00803C99" w:rsidRPr="00803C99" w:rsidTr="00803C99">
        <w:tc>
          <w:tcPr>
            <w:tcW w:w="2518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Направление внеурочной </w:t>
            </w:r>
          </w:p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16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Формы организации</w:t>
            </w:r>
          </w:p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</w:tc>
        <w:tc>
          <w:tcPr>
            <w:tcW w:w="1503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803C99" w:rsidRPr="00803C99" w:rsidTr="00803C99">
        <w:tc>
          <w:tcPr>
            <w:tcW w:w="2518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напрвление .</w:t>
            </w:r>
          </w:p>
        </w:tc>
        <w:tc>
          <w:tcPr>
            <w:tcW w:w="1616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«Наглядная геометрия»</w:t>
            </w:r>
          </w:p>
        </w:tc>
        <w:tc>
          <w:tcPr>
            <w:tcW w:w="1503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803C99" w:rsidRPr="00803C99" w:rsidTr="00803C99">
        <w:tc>
          <w:tcPr>
            <w:tcW w:w="2518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1616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«Моё Оренбуржье».</w:t>
            </w:r>
          </w:p>
        </w:tc>
        <w:tc>
          <w:tcPr>
            <w:tcW w:w="1503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803C99" w:rsidRPr="00803C99" w:rsidTr="00803C99">
        <w:tc>
          <w:tcPr>
            <w:tcW w:w="2518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Духовно-нравственное направление</w:t>
            </w:r>
          </w:p>
        </w:tc>
        <w:tc>
          <w:tcPr>
            <w:tcW w:w="1616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«Земляки»</w:t>
            </w:r>
          </w:p>
        </w:tc>
        <w:tc>
          <w:tcPr>
            <w:tcW w:w="1503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803C99" w:rsidRPr="00803C99" w:rsidTr="00803C99">
        <w:tc>
          <w:tcPr>
            <w:tcW w:w="2518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616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«Подвижные игры».</w:t>
            </w:r>
          </w:p>
        </w:tc>
        <w:tc>
          <w:tcPr>
            <w:tcW w:w="1503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803C99" w:rsidRPr="00803C99" w:rsidTr="00803C99">
        <w:tc>
          <w:tcPr>
            <w:tcW w:w="2518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Социальное</w:t>
            </w:r>
          </w:p>
        </w:tc>
        <w:tc>
          <w:tcPr>
            <w:tcW w:w="1616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«Школа добрых дел»</w:t>
            </w:r>
          </w:p>
        </w:tc>
        <w:tc>
          <w:tcPr>
            <w:tcW w:w="1503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803C99" w:rsidRPr="00803C99" w:rsidTr="00803C99">
        <w:tc>
          <w:tcPr>
            <w:tcW w:w="2518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*Финансовая грамотность.</w:t>
            </w:r>
          </w:p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Несистемное мероприятие.</w:t>
            </w:r>
          </w:p>
        </w:tc>
        <w:tc>
          <w:tcPr>
            <w:tcW w:w="1616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Работа классных руководителей  на часах общения</w:t>
            </w:r>
          </w:p>
        </w:tc>
        <w:tc>
          <w:tcPr>
            <w:tcW w:w="1503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803C99" w:rsidRPr="00803C99" w:rsidTr="00803C99">
        <w:tc>
          <w:tcPr>
            <w:tcW w:w="2518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*Школьный календарь образовательных событий.</w:t>
            </w:r>
          </w:p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Несистемное мероприятие.</w:t>
            </w:r>
          </w:p>
        </w:tc>
        <w:tc>
          <w:tcPr>
            <w:tcW w:w="1616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Работа классных руководителей  на часах общения</w:t>
            </w:r>
          </w:p>
        </w:tc>
        <w:tc>
          <w:tcPr>
            <w:tcW w:w="1503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803C99" w:rsidRPr="00803C99" w:rsidTr="00803C99">
        <w:tc>
          <w:tcPr>
            <w:tcW w:w="2518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*Разговор о правильном питании.</w:t>
            </w:r>
          </w:p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Несистемное мероприятие.</w:t>
            </w:r>
          </w:p>
        </w:tc>
        <w:tc>
          <w:tcPr>
            <w:tcW w:w="1616" w:type="dxa"/>
          </w:tcPr>
          <w:p w:rsidR="00803C99" w:rsidRPr="00803C99" w:rsidRDefault="00803C99" w:rsidP="00803C99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Работа классных руководителей  на часах общения</w:t>
            </w:r>
          </w:p>
        </w:tc>
        <w:tc>
          <w:tcPr>
            <w:tcW w:w="1503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03C99" w:rsidRPr="00803C99" w:rsidRDefault="00803C99" w:rsidP="00803C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</w:tbl>
    <w:p w:rsidR="00AA0630" w:rsidRPr="00803C99" w:rsidRDefault="00AA0630" w:rsidP="00AA0630">
      <w:pPr>
        <w:widowControl w:val="0"/>
        <w:rPr>
          <w:rFonts w:ascii="Times New Roman" w:hAnsi="Times New Roman" w:cs="Times New Roman"/>
        </w:rPr>
      </w:pPr>
    </w:p>
    <w:p w:rsidR="00AA0630" w:rsidRPr="00803C99" w:rsidRDefault="00AA0630" w:rsidP="00AA0630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 xml:space="preserve">- несистемные мероприятия: акции, беседы, ОНЛАЙН-мероприятия, субботники, встречи.                   </w:t>
      </w:r>
    </w:p>
    <w:p w:rsidR="00AA0630" w:rsidRDefault="00AA0630" w:rsidP="00AA0630">
      <w:pPr>
        <w:widowControl w:val="0"/>
        <w:rPr>
          <w:rFonts w:ascii="Times New Roman" w:hAnsi="Times New Roman" w:cs="Times New Roman"/>
          <w:b/>
        </w:rPr>
      </w:pPr>
    </w:p>
    <w:p w:rsidR="00043AB0" w:rsidRPr="00803C99" w:rsidRDefault="00043AB0" w:rsidP="00AA0630">
      <w:pPr>
        <w:widowControl w:val="0"/>
        <w:rPr>
          <w:rFonts w:ascii="Times New Roman" w:hAnsi="Times New Roman" w:cs="Times New Roman"/>
          <w:b/>
        </w:rPr>
      </w:pPr>
    </w:p>
    <w:p w:rsidR="00AA0630" w:rsidRPr="00803C99" w:rsidRDefault="00AA0630" w:rsidP="00AA0630">
      <w:pPr>
        <w:widowControl w:val="0"/>
        <w:jc w:val="center"/>
        <w:rPr>
          <w:rFonts w:ascii="Times New Roman" w:hAnsi="Times New Roman" w:cs="Times New Roman"/>
          <w:b/>
        </w:rPr>
      </w:pPr>
      <w:r w:rsidRPr="00803C99">
        <w:rPr>
          <w:rFonts w:ascii="Times New Roman" w:hAnsi="Times New Roman" w:cs="Times New Roman"/>
          <w:b/>
        </w:rPr>
        <w:t>Промежуточная аттестация</w:t>
      </w:r>
    </w:p>
    <w:p w:rsidR="00AA0630" w:rsidRPr="00803C99" w:rsidRDefault="00AA0630" w:rsidP="00043AB0">
      <w:pPr>
        <w:widowControl w:val="0"/>
        <w:jc w:val="center"/>
        <w:rPr>
          <w:rFonts w:ascii="Times New Roman" w:hAnsi="Times New Roman" w:cs="Times New Roman"/>
          <w:b/>
        </w:rPr>
      </w:pPr>
      <w:r w:rsidRPr="00803C99">
        <w:rPr>
          <w:rFonts w:ascii="Times New Roman" w:hAnsi="Times New Roman" w:cs="Times New Roman"/>
          <w:b/>
        </w:rPr>
        <w:t>внеурочной деятельности (1 – 4 классы)</w:t>
      </w:r>
    </w:p>
    <w:tbl>
      <w:tblPr>
        <w:tblW w:w="10335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1616"/>
        <w:gridCol w:w="1568"/>
        <w:gridCol w:w="1568"/>
        <w:gridCol w:w="1568"/>
        <w:gridCol w:w="1568"/>
      </w:tblGrid>
      <w:tr w:rsidR="00AA0630" w:rsidRPr="00803C99" w:rsidTr="00803C99">
        <w:tc>
          <w:tcPr>
            <w:tcW w:w="2447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Направление внеурочной 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16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Формы организации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A0630" w:rsidRPr="00803C99" w:rsidTr="00803C99">
        <w:tc>
          <w:tcPr>
            <w:tcW w:w="2447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напрвление .</w:t>
            </w:r>
          </w:p>
        </w:tc>
        <w:tc>
          <w:tcPr>
            <w:tcW w:w="1616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«Наглядная геометрия»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Проект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Проект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Проект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Проект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A0630" w:rsidRPr="00803C99" w:rsidTr="00803C99">
        <w:tc>
          <w:tcPr>
            <w:tcW w:w="2447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1616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«Моё Оренбуржье».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Проект «Древо жизни».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Конкурс рисунков.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Проект «Древо жизни».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Конкурс рисунков.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Проект «Древо жизни».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Конкурс рассказов.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Проект «Древо жизни».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Конкурс сочинений..</w:t>
            </w:r>
          </w:p>
        </w:tc>
      </w:tr>
      <w:tr w:rsidR="00AA0630" w:rsidRPr="00803C99" w:rsidTr="00803C99">
        <w:tc>
          <w:tcPr>
            <w:tcW w:w="2447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Духовно-нравственное направление</w:t>
            </w:r>
          </w:p>
        </w:tc>
        <w:tc>
          <w:tcPr>
            <w:tcW w:w="1616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«Земляки»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Конкурс рисунков.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Акция «Помоги ветерану»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Конкурс рисунков.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Акция «Помоги ветерану»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Конкурс рисунков.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Акция «Помоги ветерану»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Конкурс рисунков.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Акция «Помоги ветерану»</w:t>
            </w:r>
          </w:p>
        </w:tc>
      </w:tr>
      <w:tr w:rsidR="00AA0630" w:rsidRPr="00803C99" w:rsidTr="00803C99">
        <w:tc>
          <w:tcPr>
            <w:tcW w:w="2447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Спортивно-оздоровительное</w:t>
            </w:r>
          </w:p>
        </w:tc>
        <w:tc>
          <w:tcPr>
            <w:tcW w:w="1616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«Подвижные игры».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Динамическая пауза. Соревнования между классами. 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Динамическая пауза. Соревнования между классами.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Динамическая пауза. Соревнования между классами.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Динамическая пауза. Соревнования между классами.</w:t>
            </w:r>
          </w:p>
        </w:tc>
      </w:tr>
      <w:tr w:rsidR="00AA0630" w:rsidRPr="00803C99" w:rsidTr="00803C99">
        <w:tc>
          <w:tcPr>
            <w:tcW w:w="2447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616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«Школа добрых дел»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Акция «Чистое село». 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Акция «Чистое село». 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Акция «Чистое село». 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Акция «Чистое село». </w:t>
            </w:r>
          </w:p>
        </w:tc>
      </w:tr>
      <w:tr w:rsidR="00AA0630" w:rsidRPr="00803C99" w:rsidTr="00803C99">
        <w:tc>
          <w:tcPr>
            <w:tcW w:w="2447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Несистемные мероприятия</w:t>
            </w:r>
          </w:p>
        </w:tc>
        <w:tc>
          <w:tcPr>
            <w:tcW w:w="1616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Работа классных руководителей  на часах общения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Разговор о правильном питании. Все цвета кроме черного.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Разговор о правильном питании. Все цвета кроме черного.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Разговор о правильном питании. Все цвета кроме черного.</w:t>
            </w:r>
          </w:p>
        </w:tc>
        <w:tc>
          <w:tcPr>
            <w:tcW w:w="1568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Разговор о правильном питании. Все цвета кроме черного.</w:t>
            </w:r>
          </w:p>
        </w:tc>
      </w:tr>
    </w:tbl>
    <w:p w:rsidR="00AA0630" w:rsidRPr="00803C99" w:rsidRDefault="00AA0630" w:rsidP="00BB2F0B">
      <w:pPr>
        <w:widowControl w:val="0"/>
        <w:rPr>
          <w:rFonts w:ascii="Times New Roman" w:hAnsi="Times New Roman" w:cs="Times New Roman"/>
          <w:b/>
        </w:rPr>
      </w:pPr>
    </w:p>
    <w:p w:rsidR="00AA0630" w:rsidRPr="00803C99" w:rsidRDefault="00AA0630" w:rsidP="00AA0630">
      <w:pPr>
        <w:widowControl w:val="0"/>
        <w:jc w:val="center"/>
        <w:rPr>
          <w:rFonts w:ascii="Times New Roman" w:hAnsi="Times New Roman" w:cs="Times New Roman"/>
          <w:b/>
        </w:rPr>
      </w:pPr>
    </w:p>
    <w:p w:rsidR="00AA0630" w:rsidRPr="00043AB0" w:rsidRDefault="00AA0630" w:rsidP="00043AB0">
      <w:pPr>
        <w:widowControl w:val="0"/>
        <w:jc w:val="center"/>
        <w:rPr>
          <w:rFonts w:ascii="Times New Roman" w:hAnsi="Times New Roman" w:cs="Times New Roman"/>
          <w:b/>
        </w:rPr>
      </w:pPr>
      <w:r w:rsidRPr="00803C99">
        <w:rPr>
          <w:rFonts w:ascii="Times New Roman" w:hAnsi="Times New Roman" w:cs="Times New Roman"/>
          <w:b/>
        </w:rPr>
        <w:t>Внеурочная деятельность (5 – 9 классы).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5"/>
        <w:gridCol w:w="1896"/>
        <w:gridCol w:w="1013"/>
        <w:gridCol w:w="950"/>
        <w:gridCol w:w="956"/>
        <w:gridCol w:w="1093"/>
        <w:gridCol w:w="1028"/>
      </w:tblGrid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Направление внеурочной 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Формы организации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IX</w:t>
            </w:r>
          </w:p>
        </w:tc>
      </w:tr>
      <w:tr w:rsidR="00AA0630" w:rsidRPr="00803C99" w:rsidTr="000A3241">
        <w:trPr>
          <w:trHeight w:val="450"/>
        </w:trPr>
        <w:tc>
          <w:tcPr>
            <w:tcW w:w="2652" w:type="dxa"/>
            <w:vMerge w:val="restart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напрвление .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«Оригами»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630" w:rsidRPr="00803C99" w:rsidTr="000A3241">
        <w:trPr>
          <w:trHeight w:val="645"/>
        </w:trPr>
        <w:tc>
          <w:tcPr>
            <w:tcW w:w="2652" w:type="dxa"/>
            <w:vMerge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«Мир математики»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«Моё Оренбуржье».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Духовно-нравственное направление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«Земляки»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«Спортивные игры».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«Школа добрых дел»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*Проектория. 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Несистемное </w:t>
            </w:r>
            <w:r w:rsidRPr="00803C99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Работа классных руководителей  на часах общения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*Финансовая грамотность.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Несистемное мероприятие.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Работа классных руководителей  на часах общения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*Школьный календарь образовательных событий.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Несистемное мероприятие.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Работа классных руководителей  на часах общения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*Разговор о правильном питании.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Несистемное мероприятие.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Работа классных руководителей  на часах общения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2652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*Программа законопослушного поведения.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Несистемное мероприятие.</w:t>
            </w:r>
          </w:p>
        </w:tc>
        <w:tc>
          <w:tcPr>
            <w:tcW w:w="191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Работа классных руководителей  на часах общения</w:t>
            </w:r>
          </w:p>
        </w:tc>
        <w:tc>
          <w:tcPr>
            <w:tcW w:w="106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</w:tbl>
    <w:p w:rsidR="00AA0630" w:rsidRPr="00803C99" w:rsidRDefault="00AA0630" w:rsidP="00AA0630">
      <w:pPr>
        <w:widowControl w:val="0"/>
        <w:rPr>
          <w:rFonts w:ascii="Times New Roman" w:hAnsi="Times New Roman" w:cs="Times New Roman"/>
        </w:rPr>
      </w:pPr>
    </w:p>
    <w:p w:rsidR="00AA0630" w:rsidRPr="00803C99" w:rsidRDefault="00AA0630" w:rsidP="00AA0630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 xml:space="preserve">- несистемные мероприятия: акции, беседы, ОНЛАЙН-мероприятия, субботники, встречи.                   </w:t>
      </w:r>
    </w:p>
    <w:p w:rsidR="00043AB0" w:rsidRPr="00803C99" w:rsidRDefault="00043AB0" w:rsidP="00042F80">
      <w:pPr>
        <w:widowControl w:val="0"/>
        <w:rPr>
          <w:rFonts w:ascii="Times New Roman" w:hAnsi="Times New Roman" w:cs="Times New Roman"/>
          <w:b/>
        </w:rPr>
      </w:pPr>
    </w:p>
    <w:p w:rsidR="00AA0630" w:rsidRPr="00803C99" w:rsidRDefault="00AA0630" w:rsidP="00AA0630">
      <w:pPr>
        <w:widowControl w:val="0"/>
        <w:jc w:val="center"/>
        <w:rPr>
          <w:rFonts w:ascii="Times New Roman" w:hAnsi="Times New Roman" w:cs="Times New Roman"/>
          <w:b/>
        </w:rPr>
      </w:pPr>
      <w:r w:rsidRPr="00803C99">
        <w:rPr>
          <w:rFonts w:ascii="Times New Roman" w:hAnsi="Times New Roman" w:cs="Times New Roman"/>
          <w:b/>
        </w:rPr>
        <w:t>Промежуточная аттестация</w:t>
      </w:r>
    </w:p>
    <w:p w:rsidR="00AA0630" w:rsidRPr="00803C99" w:rsidRDefault="00AA0630" w:rsidP="00803C99">
      <w:pPr>
        <w:widowControl w:val="0"/>
        <w:jc w:val="center"/>
        <w:rPr>
          <w:rFonts w:ascii="Times New Roman" w:hAnsi="Times New Roman" w:cs="Times New Roman"/>
          <w:b/>
        </w:rPr>
      </w:pPr>
      <w:r w:rsidRPr="00803C99">
        <w:rPr>
          <w:rFonts w:ascii="Times New Roman" w:hAnsi="Times New Roman" w:cs="Times New Roman"/>
          <w:b/>
        </w:rPr>
        <w:t>внеурочной деятельности (5 – 9 классы)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1417"/>
        <w:gridCol w:w="1276"/>
        <w:gridCol w:w="1235"/>
        <w:gridCol w:w="1175"/>
        <w:gridCol w:w="1276"/>
      </w:tblGrid>
      <w:tr w:rsidR="00AA0630" w:rsidRPr="00803C99" w:rsidTr="000A3241">
        <w:tc>
          <w:tcPr>
            <w:tcW w:w="2235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Направление внеурочной 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55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Формы организации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</w:tc>
        <w:tc>
          <w:tcPr>
            <w:tcW w:w="1417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123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117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IX</w:t>
            </w:r>
          </w:p>
        </w:tc>
      </w:tr>
      <w:tr w:rsidR="00AA0630" w:rsidRPr="00803C99" w:rsidTr="000A3241">
        <w:trPr>
          <w:trHeight w:val="405"/>
        </w:trPr>
        <w:tc>
          <w:tcPr>
            <w:tcW w:w="2235" w:type="dxa"/>
            <w:vMerge w:val="restart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напрвление .</w:t>
            </w:r>
          </w:p>
        </w:tc>
        <w:tc>
          <w:tcPr>
            <w:tcW w:w="155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«Оригами»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Выставка поделок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Выставка поделок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Выставка поделок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630" w:rsidRPr="00803C99" w:rsidTr="000A3241">
        <w:trPr>
          <w:trHeight w:val="600"/>
        </w:trPr>
        <w:tc>
          <w:tcPr>
            <w:tcW w:w="2235" w:type="dxa"/>
            <w:vMerge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«Мир математики»</w:t>
            </w:r>
          </w:p>
        </w:tc>
        <w:tc>
          <w:tcPr>
            <w:tcW w:w="1417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Подготовка к ОГЭ</w:t>
            </w:r>
          </w:p>
        </w:tc>
      </w:tr>
      <w:tr w:rsidR="00AA0630" w:rsidRPr="00803C99" w:rsidTr="000A3241">
        <w:tc>
          <w:tcPr>
            <w:tcW w:w="2235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155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«Моё Оренбуржье».</w:t>
            </w:r>
          </w:p>
        </w:tc>
        <w:tc>
          <w:tcPr>
            <w:tcW w:w="1417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Проект «Древо жизни».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Конкурс </w:t>
            </w:r>
            <w:r w:rsidRPr="00803C99">
              <w:rPr>
                <w:rFonts w:ascii="Times New Roman" w:hAnsi="Times New Roman" w:cs="Times New Roman"/>
              </w:rPr>
              <w:lastRenderedPageBreak/>
              <w:t>сочинений..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Проект «Древо жизни».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Конкурс </w:t>
            </w:r>
            <w:r w:rsidRPr="00803C99">
              <w:rPr>
                <w:rFonts w:ascii="Times New Roman" w:hAnsi="Times New Roman" w:cs="Times New Roman"/>
              </w:rPr>
              <w:lastRenderedPageBreak/>
              <w:t>сочинений..</w:t>
            </w:r>
          </w:p>
        </w:tc>
        <w:tc>
          <w:tcPr>
            <w:tcW w:w="123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Проект «Древо жизни».</w:t>
            </w:r>
          </w:p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Конкурс </w:t>
            </w:r>
            <w:r w:rsidRPr="00803C99">
              <w:rPr>
                <w:rFonts w:ascii="Times New Roman" w:hAnsi="Times New Roman" w:cs="Times New Roman"/>
              </w:rPr>
              <w:lastRenderedPageBreak/>
              <w:t>сочинений..</w:t>
            </w:r>
          </w:p>
        </w:tc>
        <w:tc>
          <w:tcPr>
            <w:tcW w:w="117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 xml:space="preserve">Исследовательская работа о героях </w:t>
            </w:r>
            <w:r w:rsidRPr="00803C99">
              <w:rPr>
                <w:rFonts w:ascii="Times New Roman" w:hAnsi="Times New Roman" w:cs="Times New Roman"/>
              </w:rPr>
              <w:lastRenderedPageBreak/>
              <w:t>земляках.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 xml:space="preserve">Исследовательская работа о героях </w:t>
            </w:r>
            <w:r w:rsidRPr="00803C99">
              <w:rPr>
                <w:rFonts w:ascii="Times New Roman" w:hAnsi="Times New Roman" w:cs="Times New Roman"/>
              </w:rPr>
              <w:lastRenderedPageBreak/>
              <w:t>земляках.</w:t>
            </w:r>
          </w:p>
        </w:tc>
      </w:tr>
      <w:tr w:rsidR="00AA0630" w:rsidRPr="00803C99" w:rsidTr="000A3241">
        <w:tc>
          <w:tcPr>
            <w:tcW w:w="2235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Духовно-нравственное направление</w:t>
            </w:r>
          </w:p>
        </w:tc>
        <w:tc>
          <w:tcPr>
            <w:tcW w:w="155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«Земляки»</w:t>
            </w:r>
          </w:p>
        </w:tc>
        <w:tc>
          <w:tcPr>
            <w:tcW w:w="1417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Акция «Обелиск». «Помоги ветерану».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Акция «Обелиск». «Помоги ветерану».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Акция «Обелиск». «Помоги ветерану».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Акция «Обелиск». «Помоги ветерану».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Акция «Обелиск». «Помоги ветерану».</w:t>
            </w:r>
          </w:p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630" w:rsidRPr="00803C99" w:rsidTr="000A3241">
        <w:tc>
          <w:tcPr>
            <w:tcW w:w="2235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55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«Спортивные игры».</w:t>
            </w:r>
          </w:p>
        </w:tc>
        <w:tc>
          <w:tcPr>
            <w:tcW w:w="1417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Спортивные соревнования. Футбол. Пионербол.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Спортивные соревнования. Футбол. Пионербол.</w:t>
            </w:r>
          </w:p>
        </w:tc>
        <w:tc>
          <w:tcPr>
            <w:tcW w:w="123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Спортивные соревнования. Волейбол. Баскетбол.</w:t>
            </w:r>
          </w:p>
        </w:tc>
        <w:tc>
          <w:tcPr>
            <w:tcW w:w="117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Спортивные соревнования. Волейбол. Баскетбол.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Спортивные соревнования. Волейбол. Баскетбол.</w:t>
            </w:r>
          </w:p>
        </w:tc>
      </w:tr>
      <w:tr w:rsidR="00AA0630" w:rsidRPr="00803C99" w:rsidTr="000A3241">
        <w:tc>
          <w:tcPr>
            <w:tcW w:w="2235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55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«Школа добрых дел»</w:t>
            </w:r>
          </w:p>
        </w:tc>
        <w:tc>
          <w:tcPr>
            <w:tcW w:w="1417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Финансовая грамотность. Проектория. Экологическая тропа.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Финансовая грамотность. Проектория. Экологическая тропа.</w:t>
            </w:r>
          </w:p>
        </w:tc>
        <w:tc>
          <w:tcPr>
            <w:tcW w:w="123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Финансовая грамотность. Проектория. Экологическая тропа.</w:t>
            </w:r>
          </w:p>
        </w:tc>
        <w:tc>
          <w:tcPr>
            <w:tcW w:w="117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Финансовая грамотность. Проектория. Экологическая тропа.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Финансовая грамотность. Проектория. Экологическая тропа.</w:t>
            </w:r>
          </w:p>
        </w:tc>
      </w:tr>
      <w:tr w:rsidR="00AA0630" w:rsidRPr="00803C99" w:rsidTr="000A3241">
        <w:tc>
          <w:tcPr>
            <w:tcW w:w="2235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Несистемные мероприятия</w:t>
            </w:r>
          </w:p>
        </w:tc>
        <w:tc>
          <w:tcPr>
            <w:tcW w:w="1559" w:type="dxa"/>
          </w:tcPr>
          <w:p w:rsidR="00AA0630" w:rsidRPr="00803C99" w:rsidRDefault="00AA0630" w:rsidP="000A3241">
            <w:pPr>
              <w:widowControl w:val="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Работа классных руководителей  на часах общения</w:t>
            </w:r>
          </w:p>
        </w:tc>
        <w:tc>
          <w:tcPr>
            <w:tcW w:w="1417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Я выбираю вызов.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Я выбираю вызов.</w:t>
            </w:r>
          </w:p>
        </w:tc>
        <w:tc>
          <w:tcPr>
            <w:tcW w:w="123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Я выбираю вызов.</w:t>
            </w:r>
          </w:p>
        </w:tc>
        <w:tc>
          <w:tcPr>
            <w:tcW w:w="1175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Я выбираю вызов.</w:t>
            </w:r>
          </w:p>
        </w:tc>
        <w:tc>
          <w:tcPr>
            <w:tcW w:w="1276" w:type="dxa"/>
          </w:tcPr>
          <w:p w:rsidR="00AA0630" w:rsidRPr="00803C99" w:rsidRDefault="00AA0630" w:rsidP="000A32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Я выбираю вызов.</w:t>
            </w:r>
          </w:p>
        </w:tc>
      </w:tr>
    </w:tbl>
    <w:p w:rsidR="00043AB0" w:rsidRPr="00803C99" w:rsidRDefault="00043AB0" w:rsidP="00AA0630">
      <w:pPr>
        <w:widowControl w:val="0"/>
        <w:rPr>
          <w:rFonts w:ascii="Times New Roman" w:hAnsi="Times New Roman" w:cs="Times New Roman"/>
        </w:rPr>
      </w:pPr>
    </w:p>
    <w:p w:rsidR="00AA0630" w:rsidRPr="00803C99" w:rsidRDefault="00AA0630" w:rsidP="00AA0630">
      <w:pPr>
        <w:widowControl w:val="0"/>
        <w:rPr>
          <w:rFonts w:ascii="Times New Roman" w:hAnsi="Times New Roman" w:cs="Times New Roman"/>
          <w:b/>
        </w:rPr>
      </w:pPr>
      <w:r w:rsidRPr="00803C99">
        <w:rPr>
          <w:rFonts w:ascii="Times New Roman" w:hAnsi="Times New Roman" w:cs="Times New Roman"/>
        </w:rPr>
        <w:tab/>
      </w:r>
      <w:r w:rsidRPr="00803C99">
        <w:rPr>
          <w:rFonts w:ascii="Times New Roman" w:hAnsi="Times New Roman" w:cs="Times New Roman"/>
          <w:b/>
        </w:rPr>
        <w:t>Соблюдение температурного режима.</w:t>
      </w:r>
    </w:p>
    <w:p w:rsidR="00BD3384" w:rsidRPr="00042F80" w:rsidRDefault="00AA0630" w:rsidP="00042F80">
      <w:pPr>
        <w:widowControl w:val="0"/>
        <w:rPr>
          <w:rFonts w:ascii="Times New Roman" w:hAnsi="Times New Roman" w:cs="Times New Roman"/>
          <w:bCs/>
        </w:rPr>
      </w:pPr>
      <w:r w:rsidRPr="00803C99">
        <w:rPr>
          <w:rFonts w:ascii="Times New Roman" w:hAnsi="Times New Roman" w:cs="Times New Roman"/>
        </w:rPr>
        <w:tab/>
        <w:t>В минусовые температуры (1-4 классы при температуре ниже -25°С, 5-8 классы ниже -28°С , 9 класс ниже -30°С) учащиеся не посещают школу.  Задания выставляются на сайте школы.(http://janatalap.umi.ru)</w:t>
      </w:r>
    </w:p>
    <w:p w:rsidR="00AA0630" w:rsidRPr="00803C99" w:rsidRDefault="00AA0630" w:rsidP="00AA0630">
      <w:pPr>
        <w:jc w:val="center"/>
        <w:rPr>
          <w:rFonts w:ascii="Times New Roman" w:hAnsi="Times New Roman" w:cs="Times New Roman"/>
          <w:b/>
        </w:rPr>
      </w:pPr>
      <w:r w:rsidRPr="00803C99">
        <w:rPr>
          <w:rFonts w:ascii="Times New Roman" w:hAnsi="Times New Roman" w:cs="Times New Roman"/>
          <w:b/>
          <w:bCs/>
        </w:rPr>
        <w:t>Расчасовка   учебного  плана</w:t>
      </w:r>
    </w:p>
    <w:p w:rsidR="00043AB0" w:rsidRDefault="00AA0630" w:rsidP="00BB2F0B">
      <w:pPr>
        <w:rPr>
          <w:rFonts w:ascii="Times New Roman" w:hAnsi="Times New Roman" w:cs="Times New Roman"/>
        </w:rPr>
      </w:pPr>
      <w:r w:rsidRPr="00803C99">
        <w:rPr>
          <w:rFonts w:ascii="Times New Roman" w:hAnsi="Times New Roman" w:cs="Times New Roman"/>
        </w:rPr>
        <w:t>Распределение часов по предметам в начальном, основном  и  среднем звене  основано на приложениях  регионального базисного   учебного  плана (Приложение 1,2).</w:t>
      </w:r>
    </w:p>
    <w:p w:rsidR="00043AB0" w:rsidRPr="00BB2F0B" w:rsidRDefault="00043AB0" w:rsidP="00BB2F0B">
      <w:pPr>
        <w:rPr>
          <w:rFonts w:ascii="Times New Roman" w:hAnsi="Times New Roman" w:cs="Times New Roman"/>
        </w:rPr>
      </w:pPr>
    </w:p>
    <w:p w:rsidR="00043AB0" w:rsidRPr="00BD3384" w:rsidRDefault="00043AB0" w:rsidP="00043AB0">
      <w:pPr>
        <w:tabs>
          <w:tab w:val="left" w:pos="4500"/>
          <w:tab w:val="left" w:pos="9180"/>
          <w:tab w:val="left" w:pos="9360"/>
        </w:tabs>
        <w:spacing w:line="288" w:lineRule="auto"/>
        <w:jc w:val="right"/>
        <w:rPr>
          <w:rFonts w:ascii="Times New Roman" w:hAnsi="Times New Roman" w:cs="Times New Roman"/>
          <w:b/>
          <w:bCs/>
          <w:i/>
        </w:rPr>
      </w:pPr>
      <w:r w:rsidRPr="00BD3384">
        <w:rPr>
          <w:rFonts w:ascii="Times New Roman" w:hAnsi="Times New Roman" w:cs="Times New Roman"/>
          <w:b/>
          <w:bCs/>
          <w:i/>
        </w:rPr>
        <w:t>Приложение № 1</w:t>
      </w:r>
    </w:p>
    <w:p w:rsidR="00AA0630" w:rsidRPr="00043AB0" w:rsidRDefault="00AA0630" w:rsidP="00043AB0">
      <w:pPr>
        <w:tabs>
          <w:tab w:val="left" w:pos="4500"/>
          <w:tab w:val="left" w:pos="9180"/>
          <w:tab w:val="left" w:pos="9360"/>
        </w:tabs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803C99">
        <w:rPr>
          <w:rFonts w:ascii="Times New Roman" w:hAnsi="Times New Roman" w:cs="Times New Roman"/>
          <w:b/>
          <w:bCs/>
        </w:rPr>
        <w:lastRenderedPageBreak/>
        <w:t>Учебный план начального общего образования</w:t>
      </w:r>
      <w:r w:rsidR="00043AB0">
        <w:rPr>
          <w:rFonts w:ascii="Times New Roman" w:hAnsi="Times New Roman" w:cs="Times New Roman"/>
          <w:b/>
          <w:bCs/>
        </w:rPr>
        <w:t xml:space="preserve"> </w:t>
      </w:r>
      <w:r w:rsidRPr="00803C99">
        <w:rPr>
          <w:rFonts w:ascii="Times New Roman" w:hAnsi="Times New Roman" w:cs="Times New Roman"/>
          <w:b/>
          <w:bCs/>
        </w:rPr>
        <w:t>для  общеобразовательных</w:t>
      </w:r>
      <w:r w:rsidR="00043AB0">
        <w:rPr>
          <w:rFonts w:ascii="Times New Roman" w:hAnsi="Times New Roman" w:cs="Times New Roman"/>
          <w:b/>
          <w:bCs/>
        </w:rPr>
        <w:t xml:space="preserve"> </w:t>
      </w:r>
      <w:r w:rsidR="00BB2F0B">
        <w:rPr>
          <w:rFonts w:ascii="Times New Roman" w:hAnsi="Times New Roman" w:cs="Times New Roman"/>
          <w:b/>
          <w:bCs/>
        </w:rPr>
        <w:t>о</w:t>
      </w:r>
      <w:r w:rsidRPr="00803C99">
        <w:rPr>
          <w:rFonts w:ascii="Times New Roman" w:hAnsi="Times New Roman" w:cs="Times New Roman"/>
          <w:b/>
          <w:bCs/>
        </w:rPr>
        <w:t>рганизаций</w:t>
      </w:r>
      <w:r w:rsidR="00BB2F0B">
        <w:rPr>
          <w:rFonts w:ascii="Times New Roman" w:hAnsi="Times New Roman" w:cs="Times New Roman"/>
          <w:b/>
          <w:bCs/>
        </w:rPr>
        <w:t xml:space="preserve"> </w:t>
      </w:r>
      <w:r w:rsidRPr="00803C99">
        <w:rPr>
          <w:rFonts w:ascii="Times New Roman" w:hAnsi="Times New Roman" w:cs="Times New Roman"/>
          <w:b/>
          <w:bCs/>
        </w:rPr>
        <w:t>с обучением на русском языке (5-дневная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992"/>
        <w:gridCol w:w="992"/>
        <w:gridCol w:w="1134"/>
        <w:gridCol w:w="992"/>
        <w:gridCol w:w="1525"/>
      </w:tblGrid>
      <w:tr w:rsidR="00AA0630" w:rsidRPr="00803C99" w:rsidTr="000A3241">
        <w:tc>
          <w:tcPr>
            <w:tcW w:w="1668" w:type="dxa"/>
            <w:vMerge w:val="restart"/>
            <w:vAlign w:val="center"/>
          </w:tcPr>
          <w:p w:rsidR="00AA0630" w:rsidRPr="00803C99" w:rsidRDefault="00680865" w:rsidP="000A3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6.6pt;margin-top:11.25pt;width:114.85pt;height:39.4pt;flip:y;z-index:251660288" o:connectortype="straight"/>
              </w:pict>
            </w:r>
            <w:r w:rsidR="00AA0630" w:rsidRPr="00803C99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AA0630" w:rsidRPr="00803C99" w:rsidRDefault="00AA0630" w:rsidP="00803C99">
            <w:pPr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110" w:type="dxa"/>
            <w:gridSpan w:val="4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525" w:type="dxa"/>
            <w:vMerge w:val="restart"/>
            <w:vAlign w:val="center"/>
          </w:tcPr>
          <w:p w:rsidR="00AA0630" w:rsidRPr="00803C99" w:rsidRDefault="00803C99" w:rsidP="000A3241">
            <w:pPr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Всег</w:t>
            </w:r>
            <w:r w:rsidR="00AA0630" w:rsidRPr="00803C99">
              <w:rPr>
                <w:rFonts w:ascii="Times New Roman" w:hAnsi="Times New Roman" w:cs="Times New Roman"/>
                <w:b/>
              </w:rPr>
              <w:t>о</w:t>
            </w:r>
          </w:p>
        </w:tc>
      </w:tr>
      <w:tr w:rsidR="00AA0630" w:rsidRPr="00803C99" w:rsidTr="00803C99">
        <w:trPr>
          <w:trHeight w:val="1108"/>
        </w:trPr>
        <w:tc>
          <w:tcPr>
            <w:tcW w:w="1668" w:type="dxa"/>
            <w:vMerge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3C9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03C9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03C9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525" w:type="dxa"/>
            <w:vMerge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0630" w:rsidRPr="00803C99" w:rsidTr="000A3241">
        <w:tc>
          <w:tcPr>
            <w:tcW w:w="1668" w:type="dxa"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992" w:type="dxa"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0630" w:rsidRPr="00803C99" w:rsidTr="000A3241">
        <w:trPr>
          <w:trHeight w:val="478"/>
        </w:trPr>
        <w:tc>
          <w:tcPr>
            <w:tcW w:w="1668" w:type="dxa"/>
            <w:vMerge w:val="restart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</w:t>
            </w:r>
          </w:p>
        </w:tc>
      </w:tr>
      <w:tr w:rsidR="00AA0630" w:rsidRPr="00803C99" w:rsidTr="000A3241">
        <w:trPr>
          <w:trHeight w:val="696"/>
        </w:trPr>
        <w:tc>
          <w:tcPr>
            <w:tcW w:w="1668" w:type="dxa"/>
            <w:vMerge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16</w:t>
            </w:r>
          </w:p>
        </w:tc>
      </w:tr>
      <w:tr w:rsidR="00AA0630" w:rsidRPr="00803C99" w:rsidTr="000A3241">
        <w:tc>
          <w:tcPr>
            <w:tcW w:w="16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6</w:t>
            </w:r>
          </w:p>
        </w:tc>
      </w:tr>
      <w:tr w:rsidR="00AA0630" w:rsidRPr="00803C99" w:rsidTr="000A3241">
        <w:tc>
          <w:tcPr>
            <w:tcW w:w="16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16</w:t>
            </w:r>
          </w:p>
        </w:tc>
      </w:tr>
      <w:tr w:rsidR="00AA0630" w:rsidRPr="00803C99" w:rsidTr="00803C99">
        <w:trPr>
          <w:trHeight w:val="1437"/>
        </w:trPr>
        <w:tc>
          <w:tcPr>
            <w:tcW w:w="16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8</w:t>
            </w:r>
          </w:p>
        </w:tc>
      </w:tr>
      <w:tr w:rsidR="00AA0630" w:rsidRPr="00803C99" w:rsidTr="000A3241">
        <w:tc>
          <w:tcPr>
            <w:tcW w:w="16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AA0630" w:rsidRPr="00803C99" w:rsidTr="000A3241">
        <w:tc>
          <w:tcPr>
            <w:tcW w:w="1668" w:type="dxa"/>
            <w:vMerge w:val="restart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</w:tr>
      <w:tr w:rsidR="00AA0630" w:rsidRPr="00803C99" w:rsidTr="000A3241">
        <w:tc>
          <w:tcPr>
            <w:tcW w:w="1668" w:type="dxa"/>
            <w:vMerge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</w:tr>
      <w:tr w:rsidR="00AA0630" w:rsidRPr="00803C99" w:rsidTr="000A3241">
        <w:tc>
          <w:tcPr>
            <w:tcW w:w="16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</w:tr>
      <w:tr w:rsidR="00AA0630" w:rsidRPr="00803C99" w:rsidTr="000A3241">
        <w:tc>
          <w:tcPr>
            <w:tcW w:w="16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8</w:t>
            </w:r>
          </w:p>
        </w:tc>
      </w:tr>
      <w:tr w:rsidR="00AA0630" w:rsidRPr="00803C99" w:rsidTr="000A3241">
        <w:tc>
          <w:tcPr>
            <w:tcW w:w="3936" w:type="dxa"/>
            <w:gridSpan w:val="2"/>
          </w:tcPr>
          <w:p w:rsidR="00AA0630" w:rsidRPr="00803C99" w:rsidRDefault="00AA0630" w:rsidP="000A32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87</w:t>
            </w:r>
          </w:p>
        </w:tc>
      </w:tr>
      <w:tr w:rsidR="00AA0630" w:rsidRPr="00803C99" w:rsidTr="000A3241">
        <w:tc>
          <w:tcPr>
            <w:tcW w:w="3936" w:type="dxa"/>
            <w:gridSpan w:val="2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</w:tr>
      <w:tr w:rsidR="00AA0630" w:rsidRPr="00803C99" w:rsidTr="000A3241">
        <w:tc>
          <w:tcPr>
            <w:tcW w:w="3936" w:type="dxa"/>
            <w:gridSpan w:val="2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</w:tr>
      <w:tr w:rsidR="00AA0630" w:rsidRPr="00803C99" w:rsidTr="000A3241">
        <w:trPr>
          <w:trHeight w:hRule="exact" w:val="726"/>
        </w:trPr>
        <w:tc>
          <w:tcPr>
            <w:tcW w:w="3936" w:type="dxa"/>
            <w:gridSpan w:val="2"/>
          </w:tcPr>
          <w:p w:rsidR="00AA0630" w:rsidRPr="00803C99" w:rsidRDefault="00AA0630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AA0630" w:rsidRPr="00803C99" w:rsidRDefault="00AA0630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5" w:type="dxa"/>
            <w:vAlign w:val="center"/>
          </w:tcPr>
          <w:p w:rsidR="00AA0630" w:rsidRPr="00803C99" w:rsidRDefault="00AA0630" w:rsidP="000A324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90</w:t>
            </w:r>
          </w:p>
        </w:tc>
      </w:tr>
    </w:tbl>
    <w:p w:rsidR="00043AB0" w:rsidRPr="00BD3384" w:rsidRDefault="00043AB0" w:rsidP="00043AB0">
      <w:pPr>
        <w:jc w:val="right"/>
        <w:rPr>
          <w:rFonts w:ascii="Times New Roman" w:hAnsi="Times New Roman" w:cs="Times New Roman"/>
          <w:b/>
          <w:bCs/>
          <w:i/>
        </w:rPr>
      </w:pPr>
      <w:r w:rsidRPr="00803C99">
        <w:rPr>
          <w:rFonts w:ascii="Times New Roman" w:hAnsi="Times New Roman" w:cs="Times New Roman"/>
          <w:b/>
          <w:bCs/>
        </w:rPr>
        <w:t xml:space="preserve">  </w:t>
      </w:r>
      <w:r w:rsidRPr="00BD3384">
        <w:rPr>
          <w:rFonts w:ascii="Times New Roman" w:hAnsi="Times New Roman" w:cs="Times New Roman"/>
          <w:b/>
          <w:bCs/>
          <w:i/>
        </w:rPr>
        <w:t>Приложение № 2</w:t>
      </w:r>
    </w:p>
    <w:p w:rsidR="00BB2F0B" w:rsidRDefault="00AA0630" w:rsidP="00BB2F0B">
      <w:pPr>
        <w:jc w:val="center"/>
        <w:rPr>
          <w:rFonts w:ascii="Times New Roman" w:hAnsi="Times New Roman" w:cs="Times New Roman"/>
          <w:b/>
          <w:bCs/>
        </w:rPr>
      </w:pPr>
      <w:r w:rsidRPr="00803C99">
        <w:rPr>
          <w:rFonts w:ascii="Times New Roman" w:hAnsi="Times New Roman" w:cs="Times New Roman"/>
          <w:b/>
          <w:bCs/>
        </w:rPr>
        <w:t>Учебный план основного общего образования</w:t>
      </w:r>
      <w:r w:rsidR="00BB2F0B">
        <w:rPr>
          <w:rFonts w:ascii="Times New Roman" w:hAnsi="Times New Roman" w:cs="Times New Roman"/>
          <w:b/>
          <w:bCs/>
        </w:rPr>
        <w:t xml:space="preserve"> </w:t>
      </w:r>
      <w:r w:rsidRPr="00803C99">
        <w:rPr>
          <w:rFonts w:ascii="Times New Roman" w:hAnsi="Times New Roman" w:cs="Times New Roman"/>
          <w:b/>
          <w:bCs/>
        </w:rPr>
        <w:t xml:space="preserve">(5-дневная неделя)                                                </w:t>
      </w:r>
    </w:p>
    <w:tbl>
      <w:tblPr>
        <w:tblStyle w:val="ae"/>
        <w:tblW w:w="5000" w:type="pct"/>
        <w:tblLook w:val="04A0"/>
      </w:tblPr>
      <w:tblGrid>
        <w:gridCol w:w="2235"/>
        <w:gridCol w:w="2633"/>
        <w:gridCol w:w="676"/>
        <w:gridCol w:w="812"/>
        <w:gridCol w:w="676"/>
        <w:gridCol w:w="812"/>
        <w:gridCol w:w="812"/>
        <w:gridCol w:w="915"/>
      </w:tblGrid>
      <w:tr w:rsidR="00AA0630" w:rsidRPr="00803C99" w:rsidTr="000A3241">
        <w:tc>
          <w:tcPr>
            <w:tcW w:w="1168" w:type="pct"/>
            <w:vMerge w:val="restar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  <w:r w:rsidRPr="00803C99">
              <w:rPr>
                <w:b/>
                <w:sz w:val="22"/>
                <w:szCs w:val="22"/>
              </w:rPr>
              <w:lastRenderedPageBreak/>
              <w:t>Предметные области</w:t>
            </w:r>
          </w:p>
        </w:tc>
        <w:tc>
          <w:tcPr>
            <w:tcW w:w="1376" w:type="pct"/>
            <w:vMerge w:val="restar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  <w:r w:rsidRPr="00803C99">
              <w:rPr>
                <w:b/>
                <w:sz w:val="22"/>
                <w:szCs w:val="22"/>
              </w:rPr>
              <w:t>Учебные предметы</w:t>
            </w:r>
          </w:p>
          <w:p w:rsidR="00AA0630" w:rsidRPr="00803C99" w:rsidRDefault="00680865" w:rsidP="000A3241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shape id="_x0000_s1027" type="#_x0000_t32" style="position:absolute;margin-left:-3.3pt;margin-top:1.15pt;width:128.25pt;height:25.5pt;flip:y;z-index:251662336" o:connectortype="straight"/>
              </w:pict>
            </w:r>
          </w:p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  <w:r w:rsidRPr="00803C99">
              <w:rPr>
                <w:b/>
                <w:sz w:val="22"/>
                <w:szCs w:val="22"/>
              </w:rPr>
              <w:t xml:space="preserve">                     классы</w:t>
            </w:r>
          </w:p>
        </w:tc>
        <w:tc>
          <w:tcPr>
            <w:tcW w:w="2457" w:type="pct"/>
            <w:gridSpan w:val="6"/>
          </w:tcPr>
          <w:p w:rsidR="00AA0630" w:rsidRPr="00803C99" w:rsidRDefault="00AA0630" w:rsidP="000A3241">
            <w:pPr>
              <w:jc w:val="center"/>
              <w:rPr>
                <w:b/>
                <w:sz w:val="22"/>
                <w:szCs w:val="22"/>
              </w:rPr>
            </w:pPr>
            <w:r w:rsidRPr="00803C9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</w:p>
        </w:tc>
        <w:tc>
          <w:tcPr>
            <w:tcW w:w="1376" w:type="pct"/>
            <w:vMerge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  <w:lang w:val="en-US"/>
              </w:rPr>
            </w:pPr>
            <w:r w:rsidRPr="00803C99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  <w:lang w:val="en-US"/>
              </w:rPr>
            </w:pPr>
            <w:r w:rsidRPr="00803C99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  <w:lang w:val="en-US"/>
              </w:rPr>
            </w:pPr>
            <w:r w:rsidRPr="00803C99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  <w:lang w:val="en-US"/>
              </w:rPr>
            </w:pPr>
            <w:r w:rsidRPr="00803C99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  <w:lang w:val="en-US"/>
              </w:rPr>
            </w:pPr>
            <w:r w:rsidRPr="00803C99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  <w:r w:rsidRPr="00803C99">
              <w:rPr>
                <w:b/>
                <w:sz w:val="22"/>
                <w:szCs w:val="22"/>
              </w:rPr>
              <w:t>Всего</w:t>
            </w:r>
          </w:p>
        </w:tc>
      </w:tr>
      <w:tr w:rsidR="00AA0630" w:rsidRPr="00803C99" w:rsidTr="000A3241">
        <w:tc>
          <w:tcPr>
            <w:tcW w:w="1168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  <w:r w:rsidRPr="00803C99">
              <w:rPr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b/>
                <w:sz w:val="22"/>
                <w:szCs w:val="22"/>
              </w:rPr>
            </w:pPr>
          </w:p>
        </w:tc>
      </w:tr>
      <w:tr w:rsidR="00AA0630" w:rsidRPr="00803C99" w:rsidTr="000A3241">
        <w:tc>
          <w:tcPr>
            <w:tcW w:w="1168" w:type="pct"/>
            <w:vMerge w:val="restar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5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6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4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21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Литература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13</w:t>
            </w:r>
          </w:p>
        </w:tc>
      </w:tr>
      <w:tr w:rsidR="00AA0630" w:rsidRPr="00803C99" w:rsidTr="000A3241">
        <w:tc>
          <w:tcPr>
            <w:tcW w:w="1168" w:type="pct"/>
          </w:tcPr>
          <w:p w:rsidR="00AA0630" w:rsidRPr="00803C99" w:rsidRDefault="000A3241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</w:t>
            </w:r>
            <w:r w:rsidR="00AA0630" w:rsidRPr="00803C99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</w:tcPr>
          <w:p w:rsidR="00AA0630" w:rsidRPr="00803C99" w:rsidRDefault="000A3241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  <w:r w:rsidR="000A3241">
              <w:rPr>
                <w:sz w:val="22"/>
                <w:szCs w:val="22"/>
              </w:rPr>
              <w:t>5</w:t>
            </w:r>
          </w:p>
        </w:tc>
      </w:tr>
      <w:tr w:rsidR="00AA0630" w:rsidRPr="00803C99" w:rsidTr="000A3241">
        <w:tc>
          <w:tcPr>
            <w:tcW w:w="1168" w:type="pct"/>
            <w:vMerge w:val="restar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Математика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5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10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Алгебра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9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Геометрия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6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0A3241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AA0630" w:rsidRPr="00803C99" w:rsidRDefault="000A3241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</w:tr>
      <w:tr w:rsidR="00AA0630" w:rsidRPr="00803C99" w:rsidTr="000A3241">
        <w:tc>
          <w:tcPr>
            <w:tcW w:w="1168" w:type="pct"/>
            <w:vMerge w:val="restar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История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10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4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География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8</w:t>
            </w:r>
          </w:p>
        </w:tc>
      </w:tr>
      <w:tr w:rsidR="00AA0630" w:rsidRPr="00803C99" w:rsidTr="000A3241">
        <w:tc>
          <w:tcPr>
            <w:tcW w:w="1168" w:type="pct"/>
            <w:vMerge w:val="restar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 xml:space="preserve">Естественно – научные предметы </w:t>
            </w: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Физика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7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Химия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4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Биология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7</w:t>
            </w:r>
          </w:p>
        </w:tc>
      </w:tr>
      <w:tr w:rsidR="00AB2507" w:rsidRPr="00803C99" w:rsidTr="000A3241">
        <w:tc>
          <w:tcPr>
            <w:tcW w:w="1168" w:type="pct"/>
          </w:tcPr>
          <w:p w:rsidR="00AB2507" w:rsidRPr="00AB2507" w:rsidRDefault="00AB2507" w:rsidP="000A3241">
            <w:pPr>
              <w:rPr>
                <w:sz w:val="22"/>
                <w:szCs w:val="22"/>
              </w:rPr>
            </w:pPr>
            <w:r w:rsidRPr="00AB2507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376" w:type="pct"/>
          </w:tcPr>
          <w:p w:rsidR="00AB2507" w:rsidRPr="00AB2507" w:rsidRDefault="00AB2507" w:rsidP="00C24A86">
            <w:pPr>
              <w:rPr>
                <w:sz w:val="22"/>
                <w:szCs w:val="22"/>
              </w:rPr>
            </w:pPr>
            <w:r w:rsidRPr="00AB2507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53" w:type="pct"/>
          </w:tcPr>
          <w:p w:rsidR="00AB2507" w:rsidRPr="00AB2507" w:rsidRDefault="00AB2507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B2507" w:rsidRPr="00AB2507" w:rsidRDefault="00AB2507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</w:tcPr>
          <w:p w:rsidR="00AB2507" w:rsidRPr="00AB2507" w:rsidRDefault="00AB2507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B2507" w:rsidRPr="00AB2507" w:rsidRDefault="00AB2507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B2507" w:rsidRPr="00AB2507" w:rsidRDefault="00AB2507" w:rsidP="000A3241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</w:tcPr>
          <w:p w:rsidR="00AB2507" w:rsidRPr="00AB2507" w:rsidRDefault="00AB2507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A0630" w:rsidRPr="00803C99" w:rsidTr="000A3241">
        <w:tc>
          <w:tcPr>
            <w:tcW w:w="1168" w:type="pct"/>
            <w:vMerge w:val="restar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Искусство</w:t>
            </w: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Музыка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4</w:t>
            </w:r>
          </w:p>
        </w:tc>
      </w:tr>
      <w:tr w:rsidR="00AA0630" w:rsidRPr="00803C99" w:rsidTr="000A3241">
        <w:tc>
          <w:tcPr>
            <w:tcW w:w="116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Технология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0A3241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AA0630" w:rsidRPr="00803C99" w:rsidRDefault="000A3241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A0630" w:rsidRPr="00803C99" w:rsidTr="000A3241">
        <w:tc>
          <w:tcPr>
            <w:tcW w:w="1168" w:type="pct"/>
            <w:vMerge w:val="restar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0A3241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  <w:r w:rsidR="000A3241">
              <w:rPr>
                <w:sz w:val="22"/>
                <w:szCs w:val="22"/>
              </w:rPr>
              <w:t>0</w:t>
            </w:r>
          </w:p>
        </w:tc>
      </w:tr>
      <w:tr w:rsidR="00AA0630" w:rsidRPr="00803C99" w:rsidTr="000A3241">
        <w:tc>
          <w:tcPr>
            <w:tcW w:w="1168" w:type="pct"/>
            <w:vMerge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 xml:space="preserve">Основы безопасности жизнедеятельности 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</w:tr>
      <w:tr w:rsidR="00AA0630" w:rsidRPr="00803C99" w:rsidTr="000A3241">
        <w:tc>
          <w:tcPr>
            <w:tcW w:w="2543" w:type="pct"/>
            <w:gridSpan w:val="2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Итого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  <w:r w:rsidR="00AB2507">
              <w:rPr>
                <w:sz w:val="22"/>
                <w:szCs w:val="22"/>
              </w:rPr>
              <w:t>7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  <w:r w:rsidR="00AB2507">
              <w:rPr>
                <w:sz w:val="22"/>
                <w:szCs w:val="22"/>
              </w:rPr>
              <w:t>9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30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</w:t>
            </w:r>
            <w:r w:rsidR="00C24A86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14</w:t>
            </w:r>
            <w:r w:rsidR="00C24A86">
              <w:rPr>
                <w:sz w:val="22"/>
                <w:szCs w:val="22"/>
              </w:rPr>
              <w:t>9</w:t>
            </w:r>
          </w:p>
        </w:tc>
      </w:tr>
      <w:tr w:rsidR="00AA0630" w:rsidRPr="00803C99" w:rsidTr="000A3241">
        <w:tc>
          <w:tcPr>
            <w:tcW w:w="2543" w:type="pct"/>
            <w:gridSpan w:val="2"/>
          </w:tcPr>
          <w:p w:rsidR="00AA0630" w:rsidRPr="00803C99" w:rsidRDefault="00AA0630" w:rsidP="000A3241">
            <w:pPr>
              <w:rPr>
                <w:i/>
                <w:sz w:val="22"/>
                <w:szCs w:val="22"/>
              </w:rPr>
            </w:pPr>
            <w:r w:rsidRPr="00803C99">
              <w:rPr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353" w:type="pct"/>
          </w:tcPr>
          <w:p w:rsidR="00AA0630" w:rsidRPr="00803C99" w:rsidRDefault="00AB2507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DB245A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:rsidR="00AA0630" w:rsidRPr="00803C99" w:rsidRDefault="00C24A86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AA0630" w:rsidRPr="00803C99" w:rsidRDefault="00DB245A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A0630" w:rsidRPr="00803C99" w:rsidTr="000A3241">
        <w:tc>
          <w:tcPr>
            <w:tcW w:w="2543" w:type="pct"/>
            <w:gridSpan w:val="2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Биология (предмет)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DB245A" w:rsidRDefault="00AA0630" w:rsidP="000A3241">
            <w:pPr>
              <w:rPr>
                <w:sz w:val="24"/>
                <w:szCs w:val="22"/>
              </w:rPr>
            </w:pPr>
          </w:p>
        </w:tc>
        <w:tc>
          <w:tcPr>
            <w:tcW w:w="478" w:type="pct"/>
          </w:tcPr>
          <w:p w:rsidR="00AA0630" w:rsidRPr="00803C99" w:rsidRDefault="0094063E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0630" w:rsidRPr="00803C99" w:rsidTr="000A3241">
        <w:tc>
          <w:tcPr>
            <w:tcW w:w="2543" w:type="pct"/>
            <w:gridSpan w:val="2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Математика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94063E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</w:tcPr>
          <w:p w:rsidR="00AA0630" w:rsidRPr="00803C99" w:rsidRDefault="0094063E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0630" w:rsidRPr="00803C99" w:rsidTr="000A3241">
        <w:tc>
          <w:tcPr>
            <w:tcW w:w="2543" w:type="pct"/>
            <w:gridSpan w:val="2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DB245A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" w:type="pct"/>
          </w:tcPr>
          <w:p w:rsidR="00AA0630" w:rsidRPr="00803C99" w:rsidRDefault="002C4A09" w:rsidP="000A3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A0630" w:rsidRPr="00803C99" w:rsidTr="000A3241">
        <w:tc>
          <w:tcPr>
            <w:tcW w:w="2543" w:type="pct"/>
            <w:gridSpan w:val="2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Химия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</w:tr>
      <w:tr w:rsidR="00AA0630" w:rsidRPr="00803C99" w:rsidTr="000A3241">
        <w:tc>
          <w:tcPr>
            <w:tcW w:w="2543" w:type="pct"/>
            <w:gridSpan w:val="2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</w:t>
            </w:r>
          </w:p>
        </w:tc>
      </w:tr>
      <w:tr w:rsidR="00AA0630" w:rsidRPr="00803C99" w:rsidTr="000A3241">
        <w:tc>
          <w:tcPr>
            <w:tcW w:w="2543" w:type="pct"/>
            <w:gridSpan w:val="2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29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30</w:t>
            </w:r>
          </w:p>
        </w:tc>
        <w:tc>
          <w:tcPr>
            <w:tcW w:w="353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32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33</w:t>
            </w:r>
          </w:p>
        </w:tc>
        <w:tc>
          <w:tcPr>
            <w:tcW w:w="424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33</w:t>
            </w:r>
          </w:p>
        </w:tc>
        <w:tc>
          <w:tcPr>
            <w:tcW w:w="478" w:type="pct"/>
          </w:tcPr>
          <w:p w:rsidR="00AA0630" w:rsidRPr="00803C99" w:rsidRDefault="00AA0630" w:rsidP="000A3241">
            <w:pPr>
              <w:rPr>
                <w:sz w:val="22"/>
                <w:szCs w:val="22"/>
              </w:rPr>
            </w:pPr>
            <w:r w:rsidRPr="00803C99">
              <w:rPr>
                <w:sz w:val="22"/>
                <w:szCs w:val="22"/>
              </w:rPr>
              <w:t>157</w:t>
            </w:r>
          </w:p>
        </w:tc>
      </w:tr>
    </w:tbl>
    <w:p w:rsidR="0066655D" w:rsidRDefault="0066655D" w:rsidP="00026567">
      <w:pPr>
        <w:pStyle w:val="aff1"/>
        <w:rPr>
          <w:rFonts w:ascii="Times New Roman" w:hAnsi="Times New Roman"/>
        </w:rPr>
      </w:pPr>
    </w:p>
    <w:p w:rsidR="00026567" w:rsidRPr="00803C99" w:rsidRDefault="00026567" w:rsidP="00026567">
      <w:pPr>
        <w:pStyle w:val="aff1"/>
        <w:rPr>
          <w:rFonts w:ascii="Times New Roman" w:hAnsi="Times New Roman"/>
        </w:rPr>
      </w:pPr>
      <w:r w:rsidRPr="00803C99">
        <w:rPr>
          <w:rFonts w:ascii="Times New Roman" w:hAnsi="Times New Roman"/>
        </w:rPr>
        <w:t xml:space="preserve">*В 5-9 классах родной язык (русский) и родна литература (русская) вводится за счет части, формируемой участниками образовательного процесса.  </w:t>
      </w:r>
    </w:p>
    <w:p w:rsidR="00026567" w:rsidRPr="00803C99" w:rsidRDefault="00026567" w:rsidP="00026567">
      <w:pPr>
        <w:pStyle w:val="aff1"/>
        <w:rPr>
          <w:rFonts w:ascii="Times New Roman" w:hAnsi="Times New Roman"/>
        </w:rPr>
      </w:pPr>
      <w:r w:rsidRPr="00803C99">
        <w:rPr>
          <w:rFonts w:ascii="Times New Roman" w:hAnsi="Times New Roman"/>
        </w:rPr>
        <w:t>***В  6 классе предметный курс Основы  духовно-нравственной культуры народов России вводится  за счет часа  из предметной области «Технология».</w:t>
      </w:r>
    </w:p>
    <w:p w:rsidR="00043AB0" w:rsidRDefault="00043AB0" w:rsidP="00043AB0">
      <w:pPr>
        <w:pStyle w:val="aff1"/>
        <w:jc w:val="right"/>
        <w:rPr>
          <w:rFonts w:ascii="Times New Roman" w:hAnsi="Times New Roman"/>
          <w:b/>
        </w:rPr>
      </w:pPr>
    </w:p>
    <w:p w:rsidR="00043AB0" w:rsidRDefault="00043AB0" w:rsidP="00043AB0">
      <w:pPr>
        <w:pStyle w:val="aff1"/>
        <w:jc w:val="right"/>
        <w:rPr>
          <w:rFonts w:ascii="Times New Roman" w:hAnsi="Times New Roman"/>
          <w:b/>
        </w:rPr>
      </w:pPr>
    </w:p>
    <w:p w:rsidR="00043AB0" w:rsidRDefault="00043AB0" w:rsidP="00043AB0">
      <w:pPr>
        <w:pStyle w:val="aff1"/>
        <w:jc w:val="right"/>
        <w:rPr>
          <w:rFonts w:ascii="Times New Roman" w:hAnsi="Times New Roman"/>
          <w:b/>
        </w:rPr>
      </w:pPr>
    </w:p>
    <w:p w:rsidR="00043AB0" w:rsidRDefault="00043AB0" w:rsidP="00043AB0">
      <w:pPr>
        <w:pStyle w:val="aff1"/>
        <w:jc w:val="right"/>
        <w:rPr>
          <w:rFonts w:ascii="Times New Roman" w:hAnsi="Times New Roman"/>
          <w:b/>
        </w:rPr>
      </w:pPr>
    </w:p>
    <w:p w:rsidR="0066655D" w:rsidRDefault="0066655D" w:rsidP="00043AB0">
      <w:pPr>
        <w:pStyle w:val="aff1"/>
        <w:jc w:val="right"/>
        <w:rPr>
          <w:rFonts w:ascii="Times New Roman" w:hAnsi="Times New Roman"/>
          <w:b/>
        </w:rPr>
      </w:pPr>
    </w:p>
    <w:p w:rsidR="00043AB0" w:rsidRDefault="00043AB0" w:rsidP="00043AB0">
      <w:pPr>
        <w:pStyle w:val="aff1"/>
        <w:jc w:val="right"/>
        <w:rPr>
          <w:rFonts w:ascii="Times New Roman" w:hAnsi="Times New Roman"/>
          <w:b/>
        </w:rPr>
      </w:pPr>
    </w:p>
    <w:p w:rsidR="00043AB0" w:rsidRPr="00BD3384" w:rsidRDefault="00043AB0" w:rsidP="00043AB0">
      <w:pPr>
        <w:pStyle w:val="aff1"/>
        <w:jc w:val="right"/>
        <w:rPr>
          <w:rFonts w:ascii="Times New Roman" w:hAnsi="Times New Roman"/>
          <w:b/>
          <w:i/>
        </w:rPr>
      </w:pPr>
      <w:r w:rsidRPr="00BD3384">
        <w:rPr>
          <w:rFonts w:ascii="Times New Roman" w:hAnsi="Times New Roman"/>
          <w:b/>
          <w:i/>
        </w:rPr>
        <w:t>Приложение 3</w:t>
      </w:r>
    </w:p>
    <w:p w:rsidR="00026567" w:rsidRDefault="00026567" w:rsidP="00026567">
      <w:pPr>
        <w:pStyle w:val="aff1"/>
        <w:rPr>
          <w:rFonts w:ascii="Times New Roman" w:hAnsi="Times New Roman"/>
        </w:rPr>
      </w:pPr>
    </w:p>
    <w:p w:rsidR="00BB2F0B" w:rsidRPr="00803C99" w:rsidRDefault="00BB2F0B" w:rsidP="00026567">
      <w:pPr>
        <w:pStyle w:val="aff1"/>
        <w:rPr>
          <w:rFonts w:ascii="Times New Roman" w:hAnsi="Times New Roman"/>
        </w:rPr>
      </w:pPr>
    </w:p>
    <w:p w:rsidR="00026567" w:rsidRPr="00803C99" w:rsidRDefault="00026567" w:rsidP="00043AB0">
      <w:pPr>
        <w:pStyle w:val="aff1"/>
        <w:rPr>
          <w:rFonts w:ascii="Times New Roman" w:hAnsi="Times New Roman"/>
          <w:b/>
        </w:rPr>
      </w:pPr>
      <w:r w:rsidRPr="00803C99">
        <w:rPr>
          <w:rFonts w:ascii="Times New Roman" w:hAnsi="Times New Roman"/>
          <w:b/>
          <w:sz w:val="24"/>
          <w:szCs w:val="24"/>
        </w:rPr>
        <w:lastRenderedPageBreak/>
        <w:t xml:space="preserve"> Учебный пла</w:t>
      </w:r>
      <w:r w:rsidR="00043AB0">
        <w:rPr>
          <w:rFonts w:ascii="Times New Roman" w:hAnsi="Times New Roman"/>
          <w:b/>
          <w:sz w:val="24"/>
          <w:szCs w:val="24"/>
        </w:rPr>
        <w:t xml:space="preserve">н начального общего образования </w:t>
      </w:r>
      <w:r w:rsidRPr="00803C99">
        <w:rPr>
          <w:rFonts w:ascii="Times New Roman" w:hAnsi="Times New Roman"/>
          <w:b/>
          <w:sz w:val="24"/>
          <w:szCs w:val="24"/>
        </w:rPr>
        <w:t>обучающихся с задержкой псих</w:t>
      </w:r>
      <w:r w:rsidR="00043AB0">
        <w:rPr>
          <w:rFonts w:ascii="Times New Roman" w:hAnsi="Times New Roman"/>
          <w:b/>
          <w:sz w:val="24"/>
          <w:szCs w:val="24"/>
        </w:rPr>
        <w:t xml:space="preserve">ического развития (вариант 7.2) </w:t>
      </w:r>
      <w:r w:rsidRPr="00803C99">
        <w:rPr>
          <w:rFonts w:ascii="Times New Roman" w:hAnsi="Times New Roman"/>
          <w:b/>
          <w:sz w:val="24"/>
          <w:szCs w:val="24"/>
        </w:rPr>
        <w:t>(вариант 1)</w:t>
      </w:r>
    </w:p>
    <w:p w:rsidR="00026567" w:rsidRPr="00803C99" w:rsidRDefault="00026567" w:rsidP="00026567">
      <w:pPr>
        <w:pStyle w:val="aff1"/>
        <w:rPr>
          <w:rFonts w:ascii="Times New Roman" w:hAnsi="Times New Roman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026567" w:rsidRPr="00803C99" w:rsidTr="000A3241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Примерный недельный учебный план начального общего образования</w:t>
            </w:r>
            <w:r w:rsidRPr="00803C99">
              <w:rPr>
                <w:rFonts w:ascii="Times New Roman" w:hAnsi="Times New Roman" w:cs="Times New Roman"/>
                <w:b/>
              </w:rPr>
              <w:br/>
              <w:t>обучающихся с задержкой психического развития (вариант 7.2)</w:t>
            </w:r>
            <w:r w:rsidRPr="00803C99">
              <w:rPr>
                <w:rFonts w:ascii="Times New Roman" w:hAnsi="Times New Roman" w:cs="Times New Roman"/>
                <w:b/>
              </w:rPr>
              <w:br/>
              <w:t>(вариант 1)</w:t>
            </w:r>
          </w:p>
        </w:tc>
      </w:tr>
      <w:tr w:rsidR="00026567" w:rsidRPr="00803C99" w:rsidTr="000A3241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803C99">
              <w:rPr>
                <w:rFonts w:ascii="Times New Roman" w:hAnsi="Times New Roman" w:cs="Times New Roman"/>
                <w:b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026567" w:rsidRPr="00803C99" w:rsidRDefault="00026567" w:rsidP="000A324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 xml:space="preserve">Классы 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  <w:b/>
              </w:rPr>
            </w:pP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026567" w:rsidRPr="00803C99" w:rsidRDefault="00026567" w:rsidP="000A324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  <w:r w:rsidRPr="00803C99">
              <w:rPr>
                <w:rFonts w:ascii="Times New Roman" w:hAnsi="Times New Roman" w:cs="Times New Roman"/>
                <w:b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Всего</w:t>
            </w:r>
          </w:p>
          <w:p w:rsidR="00026567" w:rsidRPr="00803C99" w:rsidRDefault="00026567" w:rsidP="000A3241">
            <w:pPr>
              <w:tabs>
                <w:tab w:val="left" w:pos="5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26567" w:rsidRPr="00803C99" w:rsidTr="000A3241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  <w:r w:rsidRPr="00803C9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3C99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</w:p>
        </w:tc>
      </w:tr>
      <w:tr w:rsidR="00026567" w:rsidRPr="00803C99" w:rsidTr="000A3241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23</w:t>
            </w:r>
          </w:p>
        </w:tc>
      </w:tr>
      <w:tr w:rsidR="00026567" w:rsidRPr="00803C99" w:rsidTr="000A324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19</w:t>
            </w:r>
          </w:p>
        </w:tc>
      </w:tr>
      <w:tr w:rsidR="00026567" w:rsidRPr="00803C99" w:rsidTr="000A3241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</w:tr>
      <w:tr w:rsidR="00026567" w:rsidRPr="00803C99" w:rsidTr="000A324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Математика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</w:t>
            </w:r>
          </w:p>
        </w:tc>
      </w:tr>
      <w:tr w:rsidR="00026567" w:rsidRPr="00803C99" w:rsidTr="000A324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10</w:t>
            </w:r>
          </w:p>
        </w:tc>
      </w:tr>
      <w:tr w:rsidR="00026567" w:rsidRPr="00803C99" w:rsidTr="000A324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</w:tr>
      <w:tr w:rsidR="00026567" w:rsidRPr="00803C99" w:rsidTr="000A3241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</w:tr>
      <w:tr w:rsidR="00026567" w:rsidRPr="00803C99" w:rsidTr="000A3241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</w:tr>
      <w:tr w:rsidR="00026567" w:rsidRPr="00803C99" w:rsidTr="000A324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</w:tr>
      <w:tr w:rsidR="00026567" w:rsidRPr="00803C99" w:rsidTr="000A3241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15</w:t>
            </w: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6</w:t>
            </w: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  <w:r w:rsidRPr="00803C99">
              <w:rPr>
                <w:rFonts w:ascii="Times New Roman" w:hAnsi="Times New Roman" w:cs="Times New Roman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 w:rsidRPr="00803C99">
              <w:rPr>
                <w:rFonts w:ascii="Times New Roman" w:hAnsi="Times New Roman" w:cs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lastRenderedPageBreak/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kern w:val="2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30</w:t>
            </w: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both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kern w:val="2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3C99">
              <w:rPr>
                <w:rFonts w:ascii="Times New Roman" w:hAnsi="Times New Roman" w:cs="Times New Roman"/>
                <w:i/>
              </w:rPr>
              <w:t>15</w:t>
            </w:r>
          </w:p>
        </w:tc>
      </w:tr>
      <w:tr w:rsidR="00026567" w:rsidRPr="00803C99" w:rsidTr="000A32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161</w:t>
            </w:r>
          </w:p>
        </w:tc>
      </w:tr>
    </w:tbl>
    <w:p w:rsidR="00026567" w:rsidRPr="00803C99" w:rsidRDefault="00026567" w:rsidP="00026567">
      <w:pPr>
        <w:pStyle w:val="aff1"/>
        <w:rPr>
          <w:rFonts w:ascii="Times New Roman" w:hAnsi="Times New Roman"/>
          <w:b/>
        </w:rPr>
      </w:pPr>
    </w:p>
    <w:p w:rsidR="00026567" w:rsidRPr="00803C99" w:rsidRDefault="00026567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BB2F0B" w:rsidRDefault="00BB2F0B" w:rsidP="00026567">
      <w:pPr>
        <w:pStyle w:val="aff1"/>
        <w:jc w:val="right"/>
        <w:rPr>
          <w:rFonts w:ascii="Times New Roman" w:hAnsi="Times New Roman"/>
          <w:b/>
        </w:rPr>
      </w:pPr>
    </w:p>
    <w:p w:rsidR="00BB2F0B" w:rsidRDefault="00BB2F0B" w:rsidP="00026567">
      <w:pPr>
        <w:pStyle w:val="aff1"/>
        <w:jc w:val="right"/>
        <w:rPr>
          <w:rFonts w:ascii="Times New Roman" w:hAnsi="Times New Roman"/>
          <w:b/>
        </w:rPr>
      </w:pPr>
    </w:p>
    <w:p w:rsidR="00BB2F0B" w:rsidRDefault="00BB2F0B" w:rsidP="00026567">
      <w:pPr>
        <w:pStyle w:val="aff1"/>
        <w:jc w:val="right"/>
        <w:rPr>
          <w:rFonts w:ascii="Times New Roman" w:hAnsi="Times New Roman"/>
          <w:b/>
        </w:rPr>
      </w:pPr>
    </w:p>
    <w:p w:rsidR="00BB2F0B" w:rsidRDefault="00BB2F0B" w:rsidP="00026567">
      <w:pPr>
        <w:pStyle w:val="aff1"/>
        <w:jc w:val="right"/>
        <w:rPr>
          <w:rFonts w:ascii="Times New Roman" w:hAnsi="Times New Roman"/>
          <w:b/>
        </w:rPr>
      </w:pPr>
    </w:p>
    <w:p w:rsidR="00BB2F0B" w:rsidRDefault="00BB2F0B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803C99" w:rsidRDefault="00803C99" w:rsidP="00026567">
      <w:pPr>
        <w:pStyle w:val="aff1"/>
        <w:jc w:val="right"/>
        <w:rPr>
          <w:rFonts w:ascii="Times New Roman" w:hAnsi="Times New Roman"/>
          <w:b/>
        </w:rPr>
      </w:pPr>
    </w:p>
    <w:p w:rsidR="00026567" w:rsidRPr="00BD3384" w:rsidRDefault="00BD3384" w:rsidP="00043AB0">
      <w:pPr>
        <w:pStyle w:val="aff1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Приложение № 4</w:t>
      </w:r>
    </w:p>
    <w:p w:rsidR="00026567" w:rsidRPr="00730DBF" w:rsidRDefault="00026567" w:rsidP="00730DBF">
      <w:pPr>
        <w:pStyle w:val="aff1"/>
        <w:jc w:val="center"/>
        <w:rPr>
          <w:rFonts w:ascii="Times New Roman" w:hAnsi="Times New Roman"/>
          <w:b/>
        </w:rPr>
      </w:pPr>
      <w:r w:rsidRPr="00803C99">
        <w:rPr>
          <w:rFonts w:ascii="Times New Roman" w:hAnsi="Times New Roman"/>
          <w:b/>
        </w:rPr>
        <w:t>«Список используемой учебной литературы по предметным областям».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5535"/>
        <w:gridCol w:w="1984"/>
        <w:gridCol w:w="142"/>
        <w:gridCol w:w="1612"/>
      </w:tblGrid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 xml:space="preserve">№ </w:t>
            </w:r>
            <w:r w:rsidRPr="00803C99">
              <w:rPr>
                <w:rFonts w:ascii="Times New Roman" w:hAnsi="Times New Roman" w:cs="Times New Roman"/>
                <w:b/>
              </w:rPr>
              <w:lastRenderedPageBreak/>
              <w:t>п\п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lastRenderedPageBreak/>
              <w:t>Наименование учебника.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Изд-во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99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b/>
              </w:rPr>
              <w:lastRenderedPageBreak/>
              <w:t>Начальное звено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Горецкий В.Г.</w:t>
            </w:r>
            <w:r w:rsidR="0066655D">
              <w:rPr>
                <w:rFonts w:ascii="Times New Roman" w:hAnsi="Times New Roman" w:cs="Times New Roman"/>
              </w:rPr>
              <w:t xml:space="preserve"> </w:t>
            </w:r>
            <w:r w:rsidRPr="00803C99">
              <w:rPr>
                <w:rFonts w:ascii="Times New Roman" w:hAnsi="Times New Roman" w:cs="Times New Roman"/>
              </w:rPr>
              <w:t>Азбука.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Русский язык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Канакина В.П., Горецкий В.Г.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Русский язык 1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Канакина В.П., Горецкий В.Г.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Русский язык 2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Канакина В.П., Горецкий В.Г.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Русский язык 3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Канакина В.П., Горецкий В.Г.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Русский язык 4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Литературное чтение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Климанова Л.Ф.. Литературное чтение 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Климанова Л.Ф.. Литературное чтение 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Климанова Л.Ф.. Литературное чтение 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Климанова Л.Ф.. Литературное чтение 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Иностранный язык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Бим И.Н. Немецкий язык 2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2013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Бим И.Н. Немецкий язык 3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Бим И.Н. Немецкий язык 4 класс в 2-х частях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2014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Математика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Моро М.И. Математика 1 класс.Ч 1,2.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Моро М.И. Математика 2 класс ч 1.2.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Моро М.И.Математика. 3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Моро М.И.Математика. 4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Окружающий мир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Плешаков А.А.Окружающий мир. 1 класс ч 1.2.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Плешаков А.А.Окружающий мир. 2 класс ч 1,2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Плешаков А.А. Окружающий мир. 3 клас ч1,2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Плешаков А.А. Окружающий мир. 4 клас ч1,2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Технология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Лутцева Е.В. Технология. 1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Лутцева Е.В. Технология. 2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Лутцева Е.В.Технология. 3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Лутцева Е.В.Технология. 4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ИЗО и музыка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Критская Е.Д.. Музыка1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2017,2019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Критская Е.Д.. Музыка 2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2017,2019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Критская Е.Д.. Музыка 3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Критская Е.Д.. Музыка 4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Неменскаий Б.М.. ИЗО 1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АО "Издательство </w:t>
            </w:r>
            <w:r w:rsidRPr="00803C99">
              <w:rPr>
                <w:rFonts w:ascii="Times New Roman" w:hAnsi="Times New Roman" w:cs="Times New Roman"/>
              </w:rPr>
              <w:lastRenderedPageBreak/>
              <w:t>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Неменский Б.М. ИЗО 2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Неменский Б.М. ИЗО 3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Неменский Б.М. ИЗО 4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026567" w:rsidRPr="00803C99" w:rsidTr="0066655D">
        <w:tc>
          <w:tcPr>
            <w:tcW w:w="9800" w:type="dxa"/>
            <w:gridSpan w:val="5"/>
          </w:tcPr>
          <w:p w:rsidR="00026567" w:rsidRPr="00BD3384" w:rsidRDefault="00026567" w:rsidP="00BD3384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Лях В.И. Физическая культура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</w:rPr>
              <w:t>Основное   звено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Русский язык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Ладыженская Т.А. Баранов М.Т. Русский язык 5 класс ч 1,2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2015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Ладыженская Т.А.  Русский язык 6 класс ч 1,2 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Ладыженская Т.А. Русский язык 7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Ладыженская Т.А.Русский язык 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8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БархударовС.Г.,КрючковС.Е.,МаксимовЛ.Ю.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Русский язык9 кдасс.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BB435E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Литература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Коровина В.Я. Литература ч 1,2. 5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2015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Коровина В.Я. Литература ч 1,2. 6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2012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Коровина В.Я, Литература ч 1, 2 7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Коровина В.Я. Литература ч 1,2. 8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Коровина В.Я, Литература ч 1, 2 </w:t>
            </w:r>
          </w:p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9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2010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Немецкий язык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Бим И.Л. Немецкий язык 5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2015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Бим Н.И. Немецкий язык 6 класс 1,2 ч.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2013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Бим Н.И Немецкий язык  7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Бим Н.И. Немецкий язык  8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Бим Н.И. Немецкий язык 9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66655D" w:rsidRPr="00803C99" w:rsidTr="0066655D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Мерзляк А.Г. Математика. 5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Мерзляк А.Г. Математика. 6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Мерзляк А.Г. Математика. 7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Мерзляк А.Г. Математика. 8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2020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Дорофеев  Г.В.  Математика. 9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2010</w:t>
            </w:r>
          </w:p>
        </w:tc>
      </w:tr>
      <w:tr w:rsidR="0066655D" w:rsidRPr="00803C99" w:rsidTr="00BB435E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Геометрия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Атанасян Л.С. Геометрия 7-9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66655D" w:rsidRPr="00803C99" w:rsidTr="00BB435E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История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Михайловский Ф.Л. История древнего мира. 5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2012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Бойцов М.А. Шакуров. История средних веков. 6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2010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Арсентьев Н.М.,  История России. 6 класс.1,2 ч.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Дмитриева О.В. Всеобщая история. 7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Арсентьев Н.М.,  История России. 7 класс.1,2 ч.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Арсентьев Н.М. История России.  8 класс. 1,2 ч.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Загладин Н.В. Всеобщая  история.</w:t>
            </w:r>
            <w:r w:rsidR="0066655D">
              <w:rPr>
                <w:rFonts w:ascii="Times New Roman" w:hAnsi="Times New Roman" w:cs="Times New Roman"/>
              </w:rPr>
              <w:t xml:space="preserve"> </w:t>
            </w:r>
            <w:r w:rsidRPr="00803C99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Арсентьев Н.М. История России.  9 класс. 1,2 ч.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Загладин Н.В. Всеобщая  история 9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BB435E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Обществознание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Боголюбов Л.Н.,  Обществознание. 5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2015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Боголюбов Л.Н., Обществознание. 6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Боголюбов Л.Н., Обществознание. 7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2007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Боголюбов Л.Н., Обществознание 8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Боголюбов Л.Н., Обществознание 9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66655D" w:rsidRPr="00803C99" w:rsidTr="00BB435E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lastRenderedPageBreak/>
              <w:t>География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Домогацких Е.М. Введение в географию. 5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2013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ДомогацкихЕ.М.География. 6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ДомогацкихЕ.М.География. 7класс. ч1.2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Домогацких Е.М. География 8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Домогацких Е.М. География </w:t>
            </w:r>
            <w:r w:rsidR="0066655D">
              <w:rPr>
                <w:rFonts w:ascii="Times New Roman" w:hAnsi="Times New Roman" w:cs="Times New Roman"/>
              </w:rPr>
              <w:t xml:space="preserve"> </w:t>
            </w:r>
            <w:r w:rsidRPr="00803C99">
              <w:rPr>
                <w:rFonts w:ascii="Times New Roman" w:hAnsi="Times New Roman" w:cs="Times New Roman"/>
              </w:rPr>
              <w:t>9класс.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66655D" w:rsidRPr="00803C99" w:rsidTr="00BB435E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Физика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Пёрышкин А. В. Физика 7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Пёрышкин А.В Физмка  8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Пёрышкин А.В. Гутник.  Физика 9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BB435E">
        <w:trPr>
          <w:trHeight w:val="371"/>
        </w:trPr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Химия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Габриэлян О.С. Химия 8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Габриэлян О.С. Химия 9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2011</w:t>
            </w:r>
          </w:p>
        </w:tc>
      </w:tr>
      <w:tr w:rsidR="0066655D" w:rsidRPr="00803C99" w:rsidTr="00BB435E">
        <w:tc>
          <w:tcPr>
            <w:tcW w:w="9800" w:type="dxa"/>
            <w:gridSpan w:val="5"/>
          </w:tcPr>
          <w:p w:rsidR="0066655D" w:rsidRPr="0066655D" w:rsidRDefault="0066655D" w:rsidP="00BD33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655D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Плешаков А.А. Введенский Э.Л. Биология. 5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2013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Исаева Т.А., Романова Н.И. Биология. 6</w:t>
            </w:r>
            <w:r w:rsidR="0066655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2016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Тихонова Е.Т., Романова Н.И. Биология. 7</w:t>
            </w:r>
            <w:r w:rsidR="0066655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Жемчугова М.Б., Романова Н.И. . Биология. 8</w:t>
            </w:r>
            <w:r w:rsidR="00730DB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Данилов, Романова Н.И. Биология 9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730DBF" w:rsidRPr="00803C99" w:rsidTr="00BB435E">
        <w:tc>
          <w:tcPr>
            <w:tcW w:w="9800" w:type="dxa"/>
            <w:gridSpan w:val="5"/>
          </w:tcPr>
          <w:p w:rsidR="00730DBF" w:rsidRPr="00803C99" w:rsidRDefault="00730DBF" w:rsidP="00730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Информатика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Босова Л. Информатика.  7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2017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Босова Л. Информатика 8 класс.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Бином.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Босова  Л.Информатика 9 класс</w:t>
            </w:r>
          </w:p>
        </w:tc>
        <w:tc>
          <w:tcPr>
            <w:tcW w:w="2126" w:type="dxa"/>
            <w:gridSpan w:val="2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Бином. </w:t>
            </w:r>
          </w:p>
        </w:tc>
        <w:tc>
          <w:tcPr>
            <w:tcW w:w="1612" w:type="dxa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2019</w:t>
            </w:r>
          </w:p>
        </w:tc>
      </w:tr>
      <w:tr w:rsidR="0066655D" w:rsidRPr="00803C99" w:rsidTr="00BB435E">
        <w:tc>
          <w:tcPr>
            <w:tcW w:w="9800" w:type="dxa"/>
            <w:gridSpan w:val="5"/>
          </w:tcPr>
          <w:p w:rsidR="0066655D" w:rsidRPr="00803C99" w:rsidRDefault="0066655D" w:rsidP="00BD3384">
            <w:pPr>
              <w:jc w:val="center"/>
              <w:rPr>
                <w:rFonts w:ascii="Times New Roman" w:hAnsi="Times New Roman" w:cs="Times New Roman"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ОБЖ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Смирнов А.Т., Хренников Б.О. / Под ред. Смирнова А.Т.ОБЖ. 8 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2018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 xml:space="preserve"> Смирнов А.Т., Хренников Б.О. / Под ред. Смирнова А.Т.</w:t>
            </w:r>
            <w:r w:rsidR="0066655D">
              <w:rPr>
                <w:rFonts w:ascii="Times New Roman" w:hAnsi="Times New Roman" w:cs="Times New Roman"/>
              </w:rPr>
              <w:t xml:space="preserve"> </w:t>
            </w:r>
            <w:r w:rsidRPr="00803C99">
              <w:rPr>
                <w:rFonts w:ascii="Times New Roman" w:hAnsi="Times New Roman" w:cs="Times New Roman"/>
              </w:rPr>
              <w:t>ОБЖ. 9 класс.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2010</w:t>
            </w:r>
          </w:p>
        </w:tc>
      </w:tr>
      <w:tr w:rsidR="00730DBF" w:rsidRPr="00803C99" w:rsidTr="00BB435E">
        <w:tc>
          <w:tcPr>
            <w:tcW w:w="9800" w:type="dxa"/>
            <w:gridSpan w:val="5"/>
          </w:tcPr>
          <w:p w:rsidR="00730DBF" w:rsidRPr="00730DBF" w:rsidRDefault="00730DBF" w:rsidP="00730D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DBF">
              <w:rPr>
                <w:rFonts w:ascii="Times New Roman" w:hAnsi="Times New Roman" w:cs="Times New Roman"/>
                <w:b/>
                <w:i/>
              </w:rPr>
              <w:t>Технология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Казакевич В.М. Технология 5класс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</w:t>
            </w:r>
            <w:r w:rsidRPr="00803C99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\9616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Казакевич В.М. Технология 6класс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\9619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Казакевич В.М. Технология 7класс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\9620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Казакевич В.М. Технология 8-9класс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\9622</w:t>
            </w:r>
          </w:p>
        </w:tc>
      </w:tr>
      <w:tr w:rsidR="00026567" w:rsidRPr="00803C99" w:rsidTr="0066655D">
        <w:tc>
          <w:tcPr>
            <w:tcW w:w="9800" w:type="dxa"/>
            <w:gridSpan w:val="5"/>
          </w:tcPr>
          <w:p w:rsidR="00026567" w:rsidRPr="00BD3384" w:rsidRDefault="00026567" w:rsidP="00BD3384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Виленский М.Я. Физическая культура</w:t>
            </w:r>
            <w:r w:rsidR="0066655D">
              <w:rPr>
                <w:rFonts w:ascii="Times New Roman" w:hAnsi="Times New Roman" w:cs="Times New Roman"/>
              </w:rPr>
              <w:t xml:space="preserve"> </w:t>
            </w:r>
            <w:r w:rsidRPr="00803C99"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\25310</w:t>
            </w:r>
          </w:p>
        </w:tc>
      </w:tr>
      <w:tr w:rsidR="00026567" w:rsidRPr="00803C99" w:rsidTr="0066655D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Виленский М.Я. Физическая культура</w:t>
            </w:r>
            <w:r w:rsidR="0066655D">
              <w:rPr>
                <w:rFonts w:ascii="Times New Roman" w:hAnsi="Times New Roman" w:cs="Times New Roman"/>
              </w:rPr>
              <w:t xml:space="preserve"> 8-</w:t>
            </w:r>
            <w:r w:rsidRPr="00803C99"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\25309</w:t>
            </w:r>
          </w:p>
        </w:tc>
      </w:tr>
      <w:tr w:rsidR="00026567" w:rsidRPr="00803C99" w:rsidTr="0066655D">
        <w:tc>
          <w:tcPr>
            <w:tcW w:w="9800" w:type="dxa"/>
            <w:gridSpan w:val="5"/>
          </w:tcPr>
          <w:p w:rsidR="00026567" w:rsidRPr="00BD3384" w:rsidRDefault="00026567" w:rsidP="00BD33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Музыка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Сергеева Г.П.,Критская Е.Д.Музыка 5 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\24075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Сергеева Г.П.,Критская Е.Д.Музыка 6 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\24070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Сергеева Г.П.,Критская Е.Д.Музыка 7 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\23551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Сергеева Г.П.,Критская Е.Д.Музыка 8 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\23552</w:t>
            </w:r>
          </w:p>
        </w:tc>
      </w:tr>
      <w:tr w:rsidR="00026567" w:rsidRPr="00803C99" w:rsidTr="0066655D">
        <w:tc>
          <w:tcPr>
            <w:tcW w:w="9800" w:type="dxa"/>
            <w:gridSpan w:val="5"/>
          </w:tcPr>
          <w:p w:rsidR="00026567" w:rsidRPr="00BD3384" w:rsidRDefault="00026567" w:rsidP="00BD3384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3384">
              <w:rPr>
                <w:rFonts w:ascii="Times New Roman" w:hAnsi="Times New Roman" w:cs="Times New Roman"/>
                <w:b/>
                <w:i/>
              </w:rPr>
              <w:t>Изобразительное искусство</w:t>
            </w:r>
          </w:p>
        </w:tc>
      </w:tr>
      <w:tr w:rsidR="00026567" w:rsidRPr="00803C99" w:rsidTr="00730DBF">
        <w:trPr>
          <w:trHeight w:val="566"/>
        </w:trPr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Горяева Н.А.,Островская О.В. Изобразительное искусство 5 класс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\25245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Неменская Л.А.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\25281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Питерских А.С.,Гуров Г.Е.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\26626</w:t>
            </w:r>
          </w:p>
        </w:tc>
      </w:tr>
      <w:tr w:rsidR="00026567" w:rsidRPr="00803C99" w:rsidTr="00730DBF">
        <w:tc>
          <w:tcPr>
            <w:tcW w:w="527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5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Питерских А.С.,Гуров Г.Е.</w:t>
            </w:r>
          </w:p>
        </w:tc>
        <w:tc>
          <w:tcPr>
            <w:tcW w:w="1984" w:type="dxa"/>
          </w:tcPr>
          <w:p w:rsidR="00026567" w:rsidRPr="00803C99" w:rsidRDefault="00026567" w:rsidP="000A3241">
            <w:pPr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754" w:type="dxa"/>
            <w:gridSpan w:val="2"/>
          </w:tcPr>
          <w:p w:rsidR="00026567" w:rsidRPr="00803C99" w:rsidRDefault="00026567" w:rsidP="00BD3384">
            <w:pPr>
              <w:jc w:val="center"/>
              <w:rPr>
                <w:rFonts w:ascii="Times New Roman" w:hAnsi="Times New Roman" w:cs="Times New Roman"/>
              </w:rPr>
            </w:pPr>
            <w:r w:rsidRPr="00803C99">
              <w:rPr>
                <w:rFonts w:ascii="Times New Roman" w:hAnsi="Times New Roman" w:cs="Times New Roman"/>
                <w:lang w:val="en-US"/>
              </w:rPr>
              <w:t>http</w:t>
            </w:r>
            <w:r w:rsidRPr="00803C99">
              <w:rPr>
                <w:rFonts w:ascii="Times New Roman" w:hAnsi="Times New Roman" w:cs="Times New Roman"/>
              </w:rPr>
              <w:t>:</w:t>
            </w:r>
            <w:r w:rsidRPr="00803C99">
              <w:rPr>
                <w:rFonts w:ascii="Times New Roman" w:hAnsi="Times New Roman" w:cs="Times New Roman"/>
                <w:lang w:val="en-US"/>
              </w:rPr>
              <w:t>catalog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prosv</w:t>
            </w:r>
            <w:r w:rsidRPr="00803C99">
              <w:rPr>
                <w:rFonts w:ascii="Times New Roman" w:hAnsi="Times New Roman" w:cs="Times New Roman"/>
              </w:rPr>
              <w:t>.</w:t>
            </w:r>
            <w:r w:rsidRPr="00803C99">
              <w:rPr>
                <w:rFonts w:ascii="Times New Roman" w:hAnsi="Times New Roman" w:cs="Times New Roman"/>
                <w:lang w:val="en-US"/>
              </w:rPr>
              <w:t>ru</w:t>
            </w:r>
            <w:r w:rsidRPr="00803C99">
              <w:rPr>
                <w:rFonts w:ascii="Times New Roman" w:hAnsi="Times New Roman" w:cs="Times New Roman"/>
              </w:rPr>
              <w:t>\</w:t>
            </w:r>
            <w:r w:rsidRPr="00803C99">
              <w:rPr>
                <w:rFonts w:ascii="Times New Roman" w:hAnsi="Times New Roman" w:cs="Times New Roman"/>
                <w:lang w:val="en-US"/>
              </w:rPr>
              <w:t>item</w:t>
            </w:r>
            <w:r w:rsidRPr="00803C99">
              <w:rPr>
                <w:rFonts w:ascii="Times New Roman" w:hAnsi="Times New Roman" w:cs="Times New Roman"/>
              </w:rPr>
              <w:t>\25282</w:t>
            </w:r>
          </w:p>
        </w:tc>
      </w:tr>
    </w:tbl>
    <w:p w:rsidR="0013088F" w:rsidRPr="00803C99" w:rsidRDefault="0013088F">
      <w:pPr>
        <w:rPr>
          <w:rFonts w:ascii="Times New Roman" w:hAnsi="Times New Roman" w:cs="Times New Roman"/>
        </w:rPr>
      </w:pPr>
    </w:p>
    <w:sectPr w:rsidR="0013088F" w:rsidRPr="00803C99" w:rsidSect="00EC2C99">
      <w:headerReference w:type="even" r:id="rId8"/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D2" w:rsidRDefault="006247D2" w:rsidP="00662993">
      <w:pPr>
        <w:spacing w:after="0" w:line="240" w:lineRule="auto"/>
      </w:pPr>
      <w:r>
        <w:separator/>
      </w:r>
    </w:p>
  </w:endnote>
  <w:endnote w:type="continuationSeparator" w:id="1">
    <w:p w:rsidR="006247D2" w:rsidRDefault="006247D2" w:rsidP="0066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D2" w:rsidRDefault="006247D2" w:rsidP="00662993">
      <w:pPr>
        <w:spacing w:after="0" w:line="240" w:lineRule="auto"/>
      </w:pPr>
      <w:r>
        <w:separator/>
      </w:r>
    </w:p>
  </w:footnote>
  <w:footnote w:type="continuationSeparator" w:id="1">
    <w:p w:rsidR="006247D2" w:rsidRDefault="006247D2" w:rsidP="0066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5E" w:rsidRDefault="00680865" w:rsidP="000A324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43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435E" w:rsidRDefault="00BB43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5E" w:rsidRDefault="00680865">
    <w:pPr>
      <w:pStyle w:val="a7"/>
      <w:jc w:val="center"/>
    </w:pPr>
    <w:fldSimple w:instr=" PAGE   \* MERGEFORMAT ">
      <w:r w:rsidR="00EC2C9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25385D"/>
    <w:multiLevelType w:val="hybridMultilevel"/>
    <w:tmpl w:val="0AC696CC"/>
    <w:lvl w:ilvl="0" w:tplc="3FF610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B91082"/>
    <w:multiLevelType w:val="hybridMultilevel"/>
    <w:tmpl w:val="30324480"/>
    <w:lvl w:ilvl="0" w:tplc="960E0E40">
      <w:start w:val="8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987E95"/>
    <w:multiLevelType w:val="hybridMultilevel"/>
    <w:tmpl w:val="CEC4C930"/>
    <w:lvl w:ilvl="0" w:tplc="EC1C98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08C70F0"/>
    <w:multiLevelType w:val="hybridMultilevel"/>
    <w:tmpl w:val="D27A44F6"/>
    <w:lvl w:ilvl="0" w:tplc="8C98123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574642"/>
    <w:multiLevelType w:val="hybridMultilevel"/>
    <w:tmpl w:val="83B2B918"/>
    <w:lvl w:ilvl="0" w:tplc="B7000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513DA"/>
    <w:multiLevelType w:val="multilevel"/>
    <w:tmpl w:val="9250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53089"/>
    <w:multiLevelType w:val="hybridMultilevel"/>
    <w:tmpl w:val="8A2C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FB01F37"/>
    <w:multiLevelType w:val="hybridMultilevel"/>
    <w:tmpl w:val="C1DC8D78"/>
    <w:lvl w:ilvl="0" w:tplc="C76E3B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815FF"/>
    <w:multiLevelType w:val="multilevel"/>
    <w:tmpl w:val="1A5C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2648F"/>
    <w:multiLevelType w:val="hybridMultilevel"/>
    <w:tmpl w:val="2706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F20B6"/>
    <w:multiLevelType w:val="multilevel"/>
    <w:tmpl w:val="40D82496"/>
    <w:lvl w:ilvl="0">
      <w:start w:val="2015"/>
      <w:numFmt w:val="decimal"/>
      <w:lvlText w:val="0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817AE"/>
    <w:multiLevelType w:val="hybridMultilevel"/>
    <w:tmpl w:val="4A32EFAC"/>
    <w:lvl w:ilvl="0" w:tplc="EC1C98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7C61DF2"/>
    <w:multiLevelType w:val="hybridMultilevel"/>
    <w:tmpl w:val="F182AFBC"/>
    <w:lvl w:ilvl="0" w:tplc="EC1C980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89D4FA9"/>
    <w:multiLevelType w:val="multilevel"/>
    <w:tmpl w:val="AB64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EE7A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>
    <w:nsid w:val="613031C6"/>
    <w:multiLevelType w:val="hybridMultilevel"/>
    <w:tmpl w:val="6936AFD6"/>
    <w:lvl w:ilvl="0" w:tplc="D5409F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D190F"/>
    <w:multiLevelType w:val="hybridMultilevel"/>
    <w:tmpl w:val="1BB44F3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9E13DE"/>
    <w:multiLevelType w:val="hybridMultilevel"/>
    <w:tmpl w:val="C032B21C"/>
    <w:lvl w:ilvl="0" w:tplc="EC1C9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09110F"/>
    <w:multiLevelType w:val="multilevel"/>
    <w:tmpl w:val="4012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31F80"/>
    <w:multiLevelType w:val="multilevel"/>
    <w:tmpl w:val="6AFA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B60912"/>
    <w:multiLevelType w:val="hybridMultilevel"/>
    <w:tmpl w:val="3E36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973FC1"/>
    <w:multiLevelType w:val="hybridMultilevel"/>
    <w:tmpl w:val="3D708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69E4CEE"/>
    <w:multiLevelType w:val="hybridMultilevel"/>
    <w:tmpl w:val="70BE969C"/>
    <w:lvl w:ilvl="0" w:tplc="B1D242C8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A3E5E90"/>
    <w:multiLevelType w:val="multilevel"/>
    <w:tmpl w:val="E4D41D7C"/>
    <w:lvl w:ilvl="0">
      <w:start w:val="2016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7"/>
  </w:num>
  <w:num w:numId="3">
    <w:abstractNumId w:val="21"/>
    <w:lvlOverride w:ilvl="0">
      <w:startOverride w:val="1"/>
    </w:lvlOverride>
  </w:num>
  <w:num w:numId="4">
    <w:abstractNumId w:val="27"/>
  </w:num>
  <w:num w:numId="5">
    <w:abstractNumId w:val="12"/>
  </w:num>
  <w:num w:numId="6">
    <w:abstractNumId w:val="8"/>
  </w:num>
  <w:num w:numId="7">
    <w:abstractNumId w:val="18"/>
  </w:num>
  <w:num w:numId="8">
    <w:abstractNumId w:val="19"/>
  </w:num>
  <w:num w:numId="9">
    <w:abstractNumId w:val="24"/>
  </w:num>
  <w:num w:numId="10">
    <w:abstractNumId w:val="11"/>
  </w:num>
  <w:num w:numId="11">
    <w:abstractNumId w:val="14"/>
  </w:num>
  <w:num w:numId="12">
    <w:abstractNumId w:val="25"/>
  </w:num>
  <w:num w:numId="13">
    <w:abstractNumId w:val="20"/>
  </w:num>
  <w:num w:numId="14">
    <w:abstractNumId w:val="9"/>
  </w:num>
  <w:num w:numId="15">
    <w:abstractNumId w:val="17"/>
  </w:num>
  <w:num w:numId="16">
    <w:abstractNumId w:val="26"/>
  </w:num>
  <w:num w:numId="17">
    <w:abstractNumId w:val="0"/>
  </w:num>
  <w:num w:numId="18">
    <w:abstractNumId w:val="4"/>
  </w:num>
  <w:num w:numId="19">
    <w:abstractNumId w:val="2"/>
  </w:num>
  <w:num w:numId="20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3"/>
  </w:num>
  <w:num w:numId="27">
    <w:abstractNumId w:val="22"/>
  </w:num>
  <w:num w:numId="28">
    <w:abstractNumId w:val="29"/>
  </w:num>
  <w:num w:numId="29">
    <w:abstractNumId w:val="16"/>
  </w:num>
  <w:num w:numId="30">
    <w:abstractNumId w:val="3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0630"/>
    <w:rsid w:val="00026567"/>
    <w:rsid w:val="000338E3"/>
    <w:rsid w:val="00042F80"/>
    <w:rsid w:val="00043AB0"/>
    <w:rsid w:val="000A3241"/>
    <w:rsid w:val="0013088F"/>
    <w:rsid w:val="002855BA"/>
    <w:rsid w:val="002A74F6"/>
    <w:rsid w:val="002C4A09"/>
    <w:rsid w:val="003433FF"/>
    <w:rsid w:val="003A20E8"/>
    <w:rsid w:val="004F557A"/>
    <w:rsid w:val="00520A8A"/>
    <w:rsid w:val="006247D2"/>
    <w:rsid w:val="00662993"/>
    <w:rsid w:val="0066655D"/>
    <w:rsid w:val="00680865"/>
    <w:rsid w:val="00730DBF"/>
    <w:rsid w:val="00785F8F"/>
    <w:rsid w:val="00803C99"/>
    <w:rsid w:val="0094063E"/>
    <w:rsid w:val="00984E6C"/>
    <w:rsid w:val="009A461B"/>
    <w:rsid w:val="00A8410D"/>
    <w:rsid w:val="00AA0630"/>
    <w:rsid w:val="00AA0FD8"/>
    <w:rsid w:val="00AB2507"/>
    <w:rsid w:val="00BB2F0B"/>
    <w:rsid w:val="00BB435E"/>
    <w:rsid w:val="00BD3384"/>
    <w:rsid w:val="00C24A86"/>
    <w:rsid w:val="00D866BD"/>
    <w:rsid w:val="00DB245A"/>
    <w:rsid w:val="00DE1A49"/>
    <w:rsid w:val="00EC2C99"/>
    <w:rsid w:val="00ED486E"/>
    <w:rsid w:val="00F94202"/>
    <w:rsid w:val="00FF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93"/>
  </w:style>
  <w:style w:type="paragraph" w:styleId="1">
    <w:name w:val="heading 1"/>
    <w:basedOn w:val="a"/>
    <w:next w:val="a"/>
    <w:link w:val="10"/>
    <w:qFormat/>
    <w:rsid w:val="00AA063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A063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063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63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A06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A0630"/>
    <w:rPr>
      <w:rFonts w:ascii="Cambria" w:eastAsia="Times New Roman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rsid w:val="00AA06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A063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AA06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A063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rsid w:val="00AA0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A063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AA0630"/>
  </w:style>
  <w:style w:type="paragraph" w:styleId="aa">
    <w:name w:val="footer"/>
    <w:basedOn w:val="a"/>
    <w:link w:val="ab"/>
    <w:rsid w:val="00AA0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AA063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A0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0630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AA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AA06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AA06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A0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rsid w:val="00AA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A0630"/>
  </w:style>
  <w:style w:type="paragraph" w:customStyle="1" w:styleId="msolistparagraph0">
    <w:name w:val="msolistparagraph"/>
    <w:basedOn w:val="a"/>
    <w:uiPriority w:val="99"/>
    <w:rsid w:val="00AA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AA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AA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">
    <w:name w:val="r"/>
    <w:basedOn w:val="a0"/>
    <w:uiPriority w:val="99"/>
    <w:rsid w:val="00AA0630"/>
  </w:style>
  <w:style w:type="paragraph" w:styleId="HTML">
    <w:name w:val="HTML Preformatted"/>
    <w:basedOn w:val="a"/>
    <w:link w:val="HTML0"/>
    <w:uiPriority w:val="99"/>
    <w:rsid w:val="00AA0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0630"/>
    <w:rPr>
      <w:rFonts w:ascii="Courier New" w:eastAsia="Times New Roman" w:hAnsi="Courier New" w:cs="Courier New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A0630"/>
  </w:style>
  <w:style w:type="paragraph" w:customStyle="1" w:styleId="Zag1">
    <w:name w:val="Zag_1"/>
    <w:basedOn w:val="a"/>
    <w:rsid w:val="00AA063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AA0630"/>
  </w:style>
  <w:style w:type="paragraph" w:styleId="af1">
    <w:name w:val="footnote text"/>
    <w:aliases w:val="Знак6,F1"/>
    <w:basedOn w:val="a"/>
    <w:link w:val="af2"/>
    <w:unhideWhenUsed/>
    <w:rsid w:val="00AA063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сноски Знак"/>
    <w:aliases w:val="Знак6 Знак,F1 Знак"/>
    <w:basedOn w:val="a0"/>
    <w:link w:val="af1"/>
    <w:rsid w:val="00AA063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А_основной"/>
    <w:basedOn w:val="a"/>
    <w:link w:val="af4"/>
    <w:qFormat/>
    <w:rsid w:val="00AA063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4">
    <w:name w:val="А_основной Знак"/>
    <w:link w:val="af3"/>
    <w:rsid w:val="00AA0630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5">
    <w:name w:val="А_осн"/>
    <w:basedOn w:val="a"/>
    <w:link w:val="af6"/>
    <w:rsid w:val="00AA063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f6">
    <w:name w:val="А_осн Знак"/>
    <w:link w:val="af5"/>
    <w:rsid w:val="00AA0630"/>
    <w:rPr>
      <w:rFonts w:ascii="Times New Roman" w:eastAsia="@Arial Unicode MS" w:hAnsi="Times New Roman" w:cs="Times New Roman"/>
      <w:sz w:val="28"/>
      <w:szCs w:val="28"/>
    </w:rPr>
  </w:style>
  <w:style w:type="table" w:styleId="af7">
    <w:name w:val="Table Elegant"/>
    <w:basedOn w:val="a1"/>
    <w:rsid w:val="00AA06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trong"/>
    <w:qFormat/>
    <w:rsid w:val="00AA0630"/>
    <w:rPr>
      <w:b/>
      <w:bCs/>
    </w:rPr>
  </w:style>
  <w:style w:type="paragraph" w:customStyle="1" w:styleId="21">
    <w:name w:val="Средняя сетка 21"/>
    <w:basedOn w:val="a"/>
    <w:uiPriority w:val="1"/>
    <w:qFormat/>
    <w:rsid w:val="00AA0630"/>
    <w:pPr>
      <w:numPr>
        <w:numId w:val="1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endnote text"/>
    <w:basedOn w:val="a"/>
    <w:link w:val="afa"/>
    <w:rsid w:val="00AA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AA0630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rsid w:val="00AA0630"/>
    <w:rPr>
      <w:vertAlign w:val="superscript"/>
    </w:rPr>
  </w:style>
  <w:style w:type="character" w:styleId="afc">
    <w:name w:val="footnote reference"/>
    <w:basedOn w:val="a0"/>
    <w:rsid w:val="00AA0630"/>
    <w:rPr>
      <w:vertAlign w:val="superscript"/>
    </w:rPr>
  </w:style>
  <w:style w:type="character" w:styleId="afd">
    <w:name w:val="Hyperlink"/>
    <w:basedOn w:val="a0"/>
    <w:uiPriority w:val="99"/>
    <w:unhideWhenUsed/>
    <w:rsid w:val="00AA0630"/>
    <w:rPr>
      <w:color w:val="0000FF"/>
      <w:u w:val="single"/>
    </w:rPr>
  </w:style>
  <w:style w:type="paragraph" w:styleId="afe">
    <w:name w:val="Title"/>
    <w:basedOn w:val="a"/>
    <w:next w:val="a"/>
    <w:link w:val="aff"/>
    <w:qFormat/>
    <w:rsid w:val="00AA06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f">
    <w:name w:val="Название Знак"/>
    <w:basedOn w:val="a0"/>
    <w:link w:val="afe"/>
    <w:rsid w:val="00AA063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0">
    <w:name w:val="List Paragraph"/>
    <w:basedOn w:val="a"/>
    <w:uiPriority w:val="34"/>
    <w:qFormat/>
    <w:rsid w:val="00AA063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3">
    <w:name w:val="Сетка таблицы1"/>
    <w:basedOn w:val="a1"/>
    <w:next w:val="ae"/>
    <w:uiPriority w:val="59"/>
    <w:rsid w:val="00AA063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uiPriority w:val="1"/>
    <w:qFormat/>
    <w:rsid w:val="00AA06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odytext4">
    <w:name w:val="Body text (4)_"/>
    <w:basedOn w:val="a0"/>
    <w:link w:val="Bodytext40"/>
    <w:rsid w:val="00AA0630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AA0630"/>
    <w:pPr>
      <w:shd w:val="clear" w:color="auto" w:fill="FFFFFF"/>
      <w:spacing w:before="60" w:after="0" w:line="608" w:lineRule="exact"/>
      <w:jc w:val="center"/>
    </w:pPr>
    <w:rPr>
      <w:sz w:val="26"/>
      <w:szCs w:val="26"/>
    </w:rPr>
  </w:style>
  <w:style w:type="character" w:customStyle="1" w:styleId="Bodytext">
    <w:name w:val="Body text_"/>
    <w:basedOn w:val="a0"/>
    <w:link w:val="22"/>
    <w:rsid w:val="00AA0630"/>
    <w:rPr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AA0630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AA0630"/>
    <w:pPr>
      <w:shd w:val="clear" w:color="auto" w:fill="FFFFFF"/>
      <w:spacing w:before="300" w:after="420" w:line="0" w:lineRule="atLeast"/>
    </w:pPr>
    <w:rPr>
      <w:sz w:val="27"/>
      <w:szCs w:val="27"/>
    </w:rPr>
  </w:style>
  <w:style w:type="paragraph" w:customStyle="1" w:styleId="Heading20">
    <w:name w:val="Heading #2"/>
    <w:basedOn w:val="a"/>
    <w:link w:val="Heading2"/>
    <w:rsid w:val="00AA0630"/>
    <w:pPr>
      <w:shd w:val="clear" w:color="auto" w:fill="FFFFFF"/>
      <w:spacing w:after="0" w:line="317" w:lineRule="exact"/>
      <w:jc w:val="both"/>
      <w:outlineLvl w:val="1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Жанаталап</dc:creator>
  <cp:lastModifiedBy>Жанаталап</cp:lastModifiedBy>
  <cp:revision>16</cp:revision>
  <cp:lastPrinted>2023-08-30T12:29:00Z</cp:lastPrinted>
  <dcterms:created xsi:type="dcterms:W3CDTF">2022-09-06T04:00:00Z</dcterms:created>
  <dcterms:modified xsi:type="dcterms:W3CDTF">2023-11-27T09:18:00Z</dcterms:modified>
</cp:coreProperties>
</file>